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="240" w:lineRule="auto"/>
        <w:jc w:val="left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>
          <w:rFonts w:ascii="Arial Narrow" w:cs="Arial Narrow" w:eastAsia="Arial Narrow" w:hAnsi="Arial Narrow"/>
          <w:b w:val="1"/>
          <w:sz w:val="26"/>
          <w:szCs w:val="26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u w:val="single"/>
          <w:rtl w:val="0"/>
        </w:rPr>
        <w:t xml:space="preserve">Anexo IV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u w:val="single"/>
          <w:rtl w:val="0"/>
        </w:rPr>
        <w:t xml:space="preserve"> - </w:t>
      </w: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u w:val="single"/>
          <w:rtl w:val="0"/>
        </w:rPr>
        <w:t xml:space="preserve">Plano Pedagógico:</w:t>
      </w:r>
    </w:p>
    <w:p w:rsidR="00000000" w:rsidDel="00000000" w:rsidP="00000000" w:rsidRDefault="00000000" w:rsidRPr="00000000" w14:paraId="00000003">
      <w:pPr>
        <w:spacing w:before="0" w:line="240" w:lineRule="auto"/>
        <w:jc w:val="center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(Preencha e envie 1 formulário para cada atividade de capacitação do projeto cultural)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Título do Projeto Cultural:</w:t>
      </w:r>
    </w:p>
    <w:p w:rsidR="00000000" w:rsidDel="00000000" w:rsidP="00000000" w:rsidRDefault="00000000" w:rsidRPr="00000000" w14:paraId="00000006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CNPJ do Proponente: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1. Responsável Pedagógico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Nome:      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Currículo Resumido:      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2. Identificação do Curso/Oficina/Atividade de Capacitação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Nome:      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Período:      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Local de realização:      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Ementa:      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3. Objetivos</w:t>
      </w:r>
    </w:p>
    <w:p w:rsidR="00000000" w:rsidDel="00000000" w:rsidP="00000000" w:rsidRDefault="00000000" w:rsidRPr="00000000" w14:paraId="00000013">
      <w:pPr>
        <w:shd w:fill="dbe5f1" w:val="clear"/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Indique os objetivos gerais e específicos do curso/oficina/capacitação.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     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4. Público Alvo</w:t>
      </w:r>
    </w:p>
    <w:p w:rsidR="00000000" w:rsidDel="00000000" w:rsidP="00000000" w:rsidRDefault="00000000" w:rsidRPr="00000000" w14:paraId="00000017">
      <w:pPr>
        <w:shd w:fill="dbe5f1" w:val="clear"/>
        <w:spacing w:after="0" w:line="240" w:lineRule="auto"/>
        <w:rPr>
          <w:rFonts w:ascii="Arial Narrow" w:cs="Arial Narrow" w:eastAsia="Arial Narrow" w:hAnsi="Arial Narrow"/>
          <w:color w:val="24406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Indique as características preferenciais do público a ser trabalhado. Ex.: nível de formação, sexo, faixa de renda, local de moradia, membro de uma comunidade ou grupo.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Público Alvo:      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Faixa Etária:      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Requisitos para inscrição:      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Forma e condição de inscrição:      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Número de Turmas:      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Número de participantes por turma:      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5. Metodologia</w:t>
      </w:r>
    </w:p>
    <w:p w:rsidR="00000000" w:rsidDel="00000000" w:rsidP="00000000" w:rsidRDefault="00000000" w:rsidRPr="00000000" w14:paraId="00000020">
      <w:pPr>
        <w:shd w:fill="dbe5f1" w:val="clear"/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Indique os métodos e técnicas utilizadas no curso/oficina/capacitação para atingir os objetivos.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     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6. Recursos Didáticos</w:t>
      </w:r>
    </w:p>
    <w:p w:rsidR="00000000" w:rsidDel="00000000" w:rsidP="00000000" w:rsidRDefault="00000000" w:rsidRPr="00000000" w14:paraId="00000024">
      <w:pPr>
        <w:shd w:fill="dbe5f1" w:val="clear"/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Indique os equipamentos e materiais que serão utilizados no curso/oficina/capacitação.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     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7. Periodicidade</w:t>
      </w:r>
    </w:p>
    <w:p w:rsidR="00000000" w:rsidDel="00000000" w:rsidP="00000000" w:rsidRDefault="00000000" w:rsidRPr="00000000" w14:paraId="00000028">
      <w:pPr>
        <w:shd w:fill="dbe5f1" w:val="clear"/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Indique a duração e a frequência do curso/oficina/capacitação: dias, semanas ou meses.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     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8. Carga Horária</w:t>
      </w:r>
    </w:p>
    <w:p w:rsidR="00000000" w:rsidDel="00000000" w:rsidP="00000000" w:rsidRDefault="00000000" w:rsidRPr="00000000" w14:paraId="0000002C">
      <w:pPr>
        <w:shd w:fill="dbe5f1" w:val="clear"/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Registre a forma como será a distribuição da carga horária do curso/oficina/capacitação.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     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9. Conteúdo</w:t>
      </w:r>
    </w:p>
    <w:p w:rsidR="00000000" w:rsidDel="00000000" w:rsidP="00000000" w:rsidRDefault="00000000" w:rsidRPr="00000000" w14:paraId="00000030">
      <w:pPr>
        <w:shd w:fill="dbe5f1" w:val="clear"/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Indique os temas e assuntos que serão trabalhados no curso/oficina/capacitação.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     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10. Professores/Oficineiros</w:t>
      </w:r>
    </w:p>
    <w:p w:rsidR="00000000" w:rsidDel="00000000" w:rsidP="00000000" w:rsidRDefault="00000000" w:rsidRPr="00000000" w14:paraId="00000034">
      <w:pPr>
        <w:shd w:fill="dbe5f1" w:val="clear"/>
        <w:spacing w:after="0" w:line="240" w:lineRule="auto"/>
        <w:jc w:val="both"/>
        <w:rPr>
          <w:rFonts w:ascii="Arial Narrow" w:cs="Arial Narrow" w:eastAsia="Arial Narrow" w:hAnsi="Arial Narrow"/>
          <w:color w:val="24406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Indique os professores/oficineiros que ministrarão o curso/oficina, incluindo o mini currículo.</w:t>
      </w:r>
    </w:p>
    <w:p w:rsidR="00000000" w:rsidDel="00000000" w:rsidP="00000000" w:rsidRDefault="00000000" w:rsidRPr="00000000" w14:paraId="00000035">
      <w:pPr>
        <w:shd w:fill="dbe5f1" w:val="clear"/>
        <w:spacing w:after="0" w:line="240" w:lineRule="auto"/>
        <w:jc w:val="both"/>
        <w:rPr>
          <w:rFonts w:ascii="Arial Narrow" w:cs="Arial Narrow" w:eastAsia="Arial Narrow" w:hAnsi="Arial Narrow"/>
          <w:color w:val="24406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Professor/Oficineiro 1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 Narrow" w:cs="Arial Narrow" w:eastAsia="Arial Narrow" w:hAnsi="Arial Narrow"/>
          <w:color w:val="24406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Nome: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 Narrow" w:cs="Arial Narrow" w:eastAsia="Arial Narrow" w:hAnsi="Arial Narrow"/>
          <w:color w:val="24406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Currículo Resumido: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dbe5f1" w:val="clear"/>
        <w:spacing w:after="0" w:line="240" w:lineRule="auto"/>
        <w:jc w:val="both"/>
        <w:rPr>
          <w:rFonts w:ascii="Arial Narrow" w:cs="Arial Narrow" w:eastAsia="Arial Narrow" w:hAnsi="Arial Narrow"/>
          <w:color w:val="24406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Professor/Oficineiro 2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 Narrow" w:cs="Arial Narrow" w:eastAsia="Arial Narrow" w:hAnsi="Arial Narrow"/>
          <w:color w:val="24406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Nome: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 Narrow" w:cs="Arial Narrow" w:eastAsia="Arial Narrow" w:hAnsi="Arial Narrow"/>
          <w:color w:val="24406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Currículo Resumido: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dbe5f1" w:val="clear"/>
        <w:spacing w:after="0" w:line="240" w:lineRule="auto"/>
        <w:jc w:val="both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Caso o profissional não esteja definido, informe abaixo os requisitos para a função e a forma de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     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11. Avaliação</w:t>
      </w:r>
    </w:p>
    <w:p w:rsidR="00000000" w:rsidDel="00000000" w:rsidP="00000000" w:rsidRDefault="00000000" w:rsidRPr="00000000" w14:paraId="0000003F">
      <w:pPr>
        <w:shd w:fill="dbe5f1" w:val="clear"/>
        <w:spacing w:after="0" w:line="240" w:lineRule="auto"/>
        <w:jc w:val="both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Descreva como os participantes avaliarão o curso/oficina (instrutores, material didático, organização, instalações.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     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12. Certificação</w:t>
      </w:r>
    </w:p>
    <w:p w:rsidR="00000000" w:rsidDel="00000000" w:rsidP="00000000" w:rsidRDefault="00000000" w:rsidRPr="00000000" w14:paraId="00000043">
      <w:pPr>
        <w:shd w:fill="dbe5f1" w:val="clear"/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Indique quais os critérios para recebimento dos certificados.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     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13. Referências</w:t>
      </w:r>
    </w:p>
    <w:p w:rsidR="00000000" w:rsidDel="00000000" w:rsidP="00000000" w:rsidRDefault="00000000" w:rsidRPr="00000000" w14:paraId="00000047">
      <w:pPr>
        <w:shd w:fill="dbe5f1" w:val="clear"/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244061"/>
          <w:sz w:val="26"/>
          <w:szCs w:val="26"/>
          <w:rtl w:val="0"/>
        </w:rPr>
        <w:t xml:space="preserve">Indique a bibliografia – livros, artigos, periódicos, folhetos, monografias, dissertações, teses – ou outros itens, a exemplo de sites, blogs, vídeos, vivências, saberes, etc., que serão utilizados como referência na ação formativa.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     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4962"/>
      </w:tabs>
      <w:spacing w:after="0" w:before="0" w:line="240" w:lineRule="auto"/>
      <w:ind w:left="0" w:right="118" w:firstLine="0"/>
      <w:jc w:val="both"/>
      <w:rPr>
        <w:rFonts w:ascii="Arial Narrow" w:cs="Arial Narrow" w:eastAsia="Arial Narrow" w:hAnsi="Arial Narrow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Página </w:t>
    </w:r>
    <w:r w:rsidDel="00000000" w:rsidR="00000000" w:rsidRPr="00000000">
      <w:rPr>
        <w:rFonts w:ascii="Arial Narrow" w:cs="Arial Narrow" w:eastAsia="Arial Narrow" w:hAnsi="Arial Narrow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 Narrow" w:cs="Arial Narrow" w:eastAsia="Arial Narrow" w:hAnsi="Arial Narrow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1"/>
        <w:strike w:val="0"/>
        <w:color w:val="1f497d"/>
        <w:sz w:val="18"/>
        <w:szCs w:val="18"/>
        <w:u w:val="none"/>
        <w:shd w:fill="auto" w:val="clear"/>
        <w:vertAlign w:val="baseline"/>
      </w:rPr>
    </w:pPr>
    <w:bookmarkStart w:colFirst="0" w:colLast="0" w:name="_heading=h.3l9pekh45g2b" w:id="1"/>
    <w:bookmarkEnd w:id="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2801465</wp:posOffset>
          </wp:positionH>
          <wp:positionV relativeFrom="paragraph">
            <wp:posOffset>-28573</wp:posOffset>
          </wp:positionV>
          <wp:extent cx="877559" cy="663892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7559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tabs>
        <w:tab w:val="center" w:pos="4252"/>
        <w:tab w:val="right" w:pos="8504"/>
        <w:tab w:val="center" w:pos="0"/>
        <w:tab w:val="left" w:pos="1758"/>
      </w:tabs>
      <w:spacing w:line="240" w:lineRule="auto"/>
      <w:ind w:firstLine="567"/>
      <w:jc w:val="center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tabs>
        <w:tab w:val="center" w:pos="4252"/>
        <w:tab w:val="right" w:pos="8504"/>
        <w:tab w:val="center" w:pos="0"/>
        <w:tab w:val="left" w:pos="1758"/>
      </w:tabs>
      <w:spacing w:line="240" w:lineRule="auto"/>
      <w:ind w:left="0" w:firstLine="0"/>
      <w:jc w:val="left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tabs>
        <w:tab w:val="center" w:pos="4252"/>
        <w:tab w:val="right" w:pos="8504"/>
        <w:tab w:val="center" w:pos="0"/>
        <w:tab w:val="left" w:pos="1758"/>
      </w:tabs>
      <w:spacing w:line="240" w:lineRule="auto"/>
      <w:ind w:lef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GOVERNO DO ESPÍRITO SANTO</w:t>
      <w:br w:type="textWrapping"/>
      <w:t xml:space="preserve">          SECRETARIA DE ESTADO DA CULTURA</w:t>
      <w:br w:type="textWrapping"/>
      <w:t xml:space="preserve">             SUBSECRETARIA DE FOMENTO E INCENTIVO À CULTURA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hd w:fill="b8cce4" w:val="clear"/>
      <w:spacing w:after="0" w:before="40" w:lineRule="auto"/>
    </w:pPr>
    <w:rPr>
      <w:color w:val="24406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mallCaps w:val="1"/>
      <w:color w:val="1f497d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hd w:fill="b8cce4" w:val="clear"/>
      <w:spacing w:after="0" w:before="40" w:lineRule="auto"/>
    </w:pPr>
    <w:rPr>
      <w:color w:val="24406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mallCaps w:val="1"/>
      <w:color w:val="1f497d"/>
      <w:sz w:val="48"/>
      <w:szCs w:val="48"/>
    </w:rPr>
  </w:style>
  <w:style w:type="paragraph" w:styleId="Normal" w:default="1">
    <w:name w:val="Normal"/>
    <w:qFormat w:val="1"/>
    <w:rsid w:val="00EF3622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EF3622"/>
    <w:pPr>
      <w:keepNext w:val="1"/>
      <w:keepLines w:val="1"/>
      <w:spacing w:after="0" w:before="240"/>
      <w:outlineLvl w:val="0"/>
    </w:pPr>
    <w:rPr>
      <w:rFonts w:cstheme="majorBidi" w:eastAsiaTheme="majorEastAsia"/>
      <w:b w:val="1"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D73D6D"/>
    <w:pPr>
      <w:keepNext w:val="1"/>
      <w:keepLines w:val="1"/>
      <w:shd w:color="auto" w:fill="b8cce4" w:themeFill="accent1" w:themeFillTint="000066" w:val="clear"/>
      <w:spacing w:after="0" w:before="40"/>
      <w:outlineLvl w:val="1"/>
    </w:pPr>
    <w:rPr>
      <w:rFonts w:cstheme="majorBidi" w:eastAsiaTheme="majorEastAsia"/>
      <w:color w:val="244061" w:themeColor="accent1" w:themeShade="000080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309EF"/>
  </w:style>
  <w:style w:type="paragraph" w:styleId="Rodap">
    <w:name w:val="footer"/>
    <w:basedOn w:val="Normal"/>
    <w:link w:val="RodapChar"/>
    <w:uiPriority w:val="99"/>
    <w:unhideWhenUsed w:val="1"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309EF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309E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309EF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31363D"/>
    <w:pPr>
      <w:spacing w:after="0" w:line="240" w:lineRule="auto"/>
    </w:pPr>
  </w:style>
  <w:style w:type="paragraph" w:styleId="Tese-CorpodoTexto" w:customStyle="1">
    <w:name w:val="Tese - Corpo do Texto"/>
    <w:basedOn w:val="Normal"/>
    <w:rsid w:val="002538D6"/>
    <w:pPr>
      <w:widowControl w:val="0"/>
      <w:suppressAutoHyphens w:val="1"/>
      <w:spacing w:after="238" w:line="360" w:lineRule="auto"/>
      <w:ind w:firstLine="1134"/>
      <w:jc w:val="both"/>
    </w:pPr>
    <w:rPr>
      <w:rFonts w:cs="Times New Roman" w:eastAsia="Lucida Sans Unicode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26290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820A3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AE539A"/>
    <w:pPr>
      <w:ind w:left="720"/>
      <w:contextualSpacing w:val="1"/>
    </w:pPr>
  </w:style>
  <w:style w:type="paragraph" w:styleId="Normal1" w:customStyle="1">
    <w:name w:val="Normal1"/>
    <w:rsid w:val="00C92B44"/>
    <w:rPr>
      <w:rFonts w:ascii="Calibri" w:cs="Calibri" w:eastAsia="Calibri" w:hAnsi="Calibri"/>
      <w:color w:val="000000"/>
    </w:rPr>
  </w:style>
  <w:style w:type="table" w:styleId="Tabelacomgrade1" w:customStyle="1">
    <w:name w:val="Tabela com grade1"/>
    <w:basedOn w:val="Tabelanormal"/>
    <w:next w:val="Tabelacomgrade"/>
    <w:uiPriority w:val="59"/>
    <w:rsid w:val="006074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2Char" w:customStyle="1">
    <w:name w:val="Título 2 Char"/>
    <w:basedOn w:val="Fontepargpadro"/>
    <w:link w:val="Ttulo2"/>
    <w:uiPriority w:val="9"/>
    <w:rsid w:val="00D73D6D"/>
    <w:rPr>
      <w:rFonts w:ascii="Arial" w:hAnsi="Arial" w:cstheme="majorBidi" w:eastAsiaTheme="majorEastAsia"/>
      <w:color w:val="244061" w:themeColor="accent1" w:themeShade="000080"/>
      <w:sz w:val="26"/>
      <w:szCs w:val="26"/>
      <w:shd w:color="auto" w:fill="b8cce4" w:themeFill="accent1" w:themeFillTint="000066" w:val="clear"/>
    </w:rPr>
  </w:style>
  <w:style w:type="character" w:styleId="Ttulo1Char" w:customStyle="1">
    <w:name w:val="Título 1 Char"/>
    <w:basedOn w:val="Fontepargpadro"/>
    <w:link w:val="Ttulo1"/>
    <w:uiPriority w:val="9"/>
    <w:rsid w:val="00EF3622"/>
    <w:rPr>
      <w:rFonts w:ascii="Arial" w:hAnsi="Arial" w:cstheme="majorBidi" w:eastAsiaTheme="majorEastAsia"/>
      <w:b w:val="1"/>
      <w:sz w:val="26"/>
      <w:szCs w:val="32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C5F31"/>
    <w:pPr>
      <w:spacing w:after="0" w:line="240" w:lineRule="auto"/>
      <w:contextualSpacing w:val="1"/>
    </w:pPr>
    <w:rPr>
      <w:rFonts w:asciiTheme="majorHAnsi" w:cstheme="majorBidi" w:eastAsiaTheme="majorEastAsia" w:hAnsiTheme="majorHAnsi"/>
      <w:smallCaps w:val="1"/>
      <w:color w:val="1f497d" w:themeColor="text2"/>
      <w:spacing w:val="-10"/>
      <w:kern w:val="28"/>
      <w:sz w:val="48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C5F31"/>
    <w:rPr>
      <w:rFonts w:asciiTheme="majorHAnsi" w:cstheme="majorBidi" w:eastAsiaTheme="majorEastAsia" w:hAnsiTheme="majorHAnsi"/>
      <w:smallCaps w:val="1"/>
      <w:color w:val="1f497d" w:themeColor="text2"/>
      <w:spacing w:val="-10"/>
      <w:kern w:val="28"/>
      <w:sz w:val="48"/>
      <w:szCs w:val="56"/>
    </w:rPr>
  </w:style>
  <w:style w:type="character" w:styleId="TextodoEspaoReservado">
    <w:name w:val="Placeholder Text"/>
    <w:basedOn w:val="Fontepargpadro"/>
    <w:uiPriority w:val="99"/>
    <w:semiHidden w:val="1"/>
    <w:rsid w:val="00615433"/>
    <w:rPr>
      <w:color w:val="808080"/>
    </w:rPr>
  </w:style>
  <w:style w:type="character" w:styleId="nfase">
    <w:name w:val="Emphasis"/>
    <w:basedOn w:val="Fontepargpadro"/>
    <w:uiPriority w:val="20"/>
    <w:qFormat w:val="1"/>
    <w:rsid w:val="00B5006F"/>
    <w:rPr>
      <w:rFonts w:ascii="Arial" w:hAnsi="Arial"/>
      <w:b w:val="1"/>
      <w:i w:val="1"/>
      <w:iCs w:val="1"/>
      <w:color w:val="0070c0"/>
      <w:sz w:val="28"/>
    </w:rPr>
  </w:style>
  <w:style w:type="paragraph" w:styleId="Reviso">
    <w:name w:val="Revision"/>
    <w:hidden w:val="1"/>
    <w:uiPriority w:val="99"/>
    <w:semiHidden w:val="1"/>
    <w:rsid w:val="00E153BE"/>
    <w:pPr>
      <w:spacing w:after="0" w:line="240" w:lineRule="auto"/>
    </w:pPr>
    <w:rPr>
      <w:rFonts w:ascii="Arial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c55sV+UspxxbSxbCmHWmIdS57A==">AMUW2mWp3oTDzD6Wz9nbsN4bUrJG44OtFaigxgfyH559sYUHK+0ubLdF4IfStO5Qd41SbU9/p4g7/X3RQBk+30KFzLvQudHmXcWpG+est48LEEC46dcAOnF9kuuuP5f8X3LLCVPAVmi1lwiHKPQXgjpZs+2ACaZnRw==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2019-06-14T20:39:00Z</dcterms:created>
  <dc:creator>Moema Gomes de Faria</dc:creator>
</cp:coreProperties>
</file>