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9E" w:rsidRPr="00EE009E" w:rsidRDefault="00476EA9">
      <w:pP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EE009E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EE009E" w:rsidRPr="00F86278">
        <w:rPr>
          <w:rFonts w:ascii="Calibri" w:eastAsia="Calibri" w:hAnsi="Calibri" w:cs="Calibri"/>
          <w:b/>
          <w:sz w:val="24"/>
          <w:szCs w:val="24"/>
        </w:rPr>
        <w:t>00</w:t>
      </w:r>
      <w:r w:rsidR="006F0FAD" w:rsidRPr="00F86278">
        <w:rPr>
          <w:rFonts w:ascii="Calibri" w:eastAsia="Calibri" w:hAnsi="Calibri" w:cs="Calibri"/>
          <w:b/>
          <w:sz w:val="24"/>
          <w:szCs w:val="24"/>
        </w:rPr>
        <w:t>6</w:t>
      </w:r>
      <w:r w:rsidR="00EE009E" w:rsidRPr="00F86278">
        <w:rPr>
          <w:rFonts w:ascii="Calibri" w:eastAsia="Calibri" w:hAnsi="Calibri" w:cs="Calibri"/>
          <w:b/>
          <w:sz w:val="24"/>
          <w:szCs w:val="24"/>
        </w:rPr>
        <w:t>/2024</w:t>
      </w:r>
    </w:p>
    <w:p w:rsidR="001971F8" w:rsidRDefault="00476EA9">
      <w:pP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EDE ESTADUAL</w:t>
      </w:r>
      <w:r>
        <w:rPr>
          <w:rFonts w:ascii="Calibri" w:eastAsia="Calibri" w:hAnsi="Calibri" w:cs="Calibri"/>
          <w:color w:val="000000"/>
          <w:sz w:val="24"/>
          <w:szCs w:val="24"/>
          <w:lang w:eastAsia="pt-BR" w:bidi="pt-BR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 PONTOS DE C</w:t>
      </w:r>
      <w:r>
        <w:rPr>
          <w:rFonts w:ascii="Calibri" w:eastAsia="Calibri" w:hAnsi="Calibri" w:cs="Calibri"/>
          <w:sz w:val="24"/>
          <w:szCs w:val="24"/>
        </w:rPr>
        <w:t>ULTURA D</w:t>
      </w:r>
      <w:r>
        <w:rPr>
          <w:rFonts w:ascii="Calibri" w:eastAsia="Calibri" w:hAnsi="Calibri" w:cs="Calibri"/>
          <w:sz w:val="24"/>
          <w:szCs w:val="24"/>
          <w:lang w:eastAsia="pt-BR" w:bidi="pt-BR"/>
        </w:rPr>
        <w:t>O ESTADO DO ESPÍRITO SANTO</w:t>
      </w:r>
    </w:p>
    <w:p w:rsidR="001971F8" w:rsidRDefault="00476EA9">
      <w:pP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971F8" w:rsidRDefault="00476EA9">
      <w:pP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:rsidR="001971F8" w:rsidRDefault="00476EA9">
      <w:pP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</w:t>
      </w:r>
      <w:r w:rsidR="00EE19D3">
        <w:rPr>
          <w:rFonts w:ascii="Calibri" w:eastAsia="Calibri" w:hAnsi="Calibri" w:cs="Calibri"/>
          <w:b/>
          <w:sz w:val="24"/>
          <w:szCs w:val="24"/>
        </w:rPr>
        <w:t>ÕE</w:t>
      </w:r>
      <w:r>
        <w:rPr>
          <w:rFonts w:ascii="Calibri" w:eastAsia="Calibri" w:hAnsi="Calibri" w:cs="Calibri"/>
          <w:b/>
          <w:sz w:val="24"/>
          <w:szCs w:val="24"/>
        </w:rPr>
        <w:t>S DE CULTURA</w:t>
      </w:r>
    </w:p>
    <w:p w:rsidR="001971F8" w:rsidRDefault="001971F8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:rsidR="001971F8" w:rsidRDefault="00476EA9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E4378A">
        <w:rPr>
          <w:rFonts w:ascii="Calibri" w:eastAsia="Calibri" w:hAnsi="Calibri" w:cs="Calibri"/>
          <w:b/>
          <w:sz w:val="24"/>
          <w:szCs w:val="24"/>
          <w:u w:val="single"/>
        </w:rPr>
        <w:t>7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FORMULÁRIO PARA PEDIDO DE RECURSO</w:t>
      </w:r>
    </w:p>
    <w:p w:rsidR="001971F8" w:rsidRDefault="00476EA9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1971F8" w:rsidRDefault="001971F8">
      <w:pPr>
        <w:shd w:val="clear" w:color="auto" w:fill="FFFFFF"/>
        <w:tabs>
          <w:tab w:val="left" w:pos="567"/>
        </w:tabs>
        <w:spacing w:line="240" w:lineRule="auto"/>
        <w:ind w:left="0"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1971F8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1F8" w:rsidRDefault="00476EA9">
            <w:pPr>
              <w:widowControl w:val="0"/>
              <w:spacing w:line="240" w:lineRule="auto"/>
              <w:ind w:left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:rsidR="001971F8" w:rsidRDefault="00476EA9">
            <w:pPr>
              <w:widowControl w:val="0"/>
              <w:spacing w:line="240" w:lineRule="auto"/>
              <w:ind w:left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1971F8" w:rsidRDefault="001971F8">
            <w:pPr>
              <w:widowControl w:val="0"/>
              <w:spacing w:line="240" w:lineRule="auto"/>
              <w:ind w:left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1971F8" w:rsidRDefault="00476EA9">
            <w:pPr>
              <w:widowControl w:val="0"/>
              <w:spacing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:rsidR="001971F8" w:rsidRDefault="00476EA9">
            <w:pPr>
              <w:widowControl w:val="0"/>
              <w:spacing w:line="240" w:lineRule="auto"/>
              <w:ind w:left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:rsidR="001971F8" w:rsidRDefault="001971F8">
            <w:pPr>
              <w:widowControl w:val="0"/>
              <w:spacing w:line="240" w:lineRule="auto"/>
              <w:ind w:left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1971F8" w:rsidRDefault="00476EA9">
      <w:pPr>
        <w:tabs>
          <w:tab w:val="left" w:pos="0"/>
          <w:tab w:val="left" w:pos="567"/>
        </w:tabs>
        <w:spacing w:before="240" w:after="12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1971F8" w:rsidRDefault="00476EA9">
      <w:pPr>
        <w:tabs>
          <w:tab w:val="left" w:pos="567"/>
        </w:tabs>
        <w:spacing w:before="240" w:after="12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>Eta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pa de Seleção/</w:t>
      </w:r>
      <w:bookmarkStart w:id="0" w:name="_GoBack"/>
      <w:bookmarkEnd w:id="0"/>
      <w:r w:rsidR="00E4378A">
        <w:rPr>
          <w:rFonts w:ascii="Calibri" w:eastAsia="Calibri" w:hAnsi="Calibri" w:cs="Calibri"/>
          <w:b/>
          <w:color w:val="000000"/>
          <w:sz w:val="24"/>
          <w:szCs w:val="24"/>
        </w:rPr>
        <w:t xml:space="preserve">Habilitação </w:t>
      </w:r>
      <w:r w:rsidR="00E4378A">
        <w:rPr>
          <w:rFonts w:ascii="Calibri" w:eastAsia="Calibri" w:hAnsi="Calibri" w:cs="Calibri"/>
          <w:color w:val="000000"/>
          <w:sz w:val="24"/>
          <w:szCs w:val="24"/>
        </w:rPr>
        <w:t>pelos</w:t>
      </w:r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1971F8" w:rsidRDefault="00476EA9">
      <w:pPr>
        <w:tabs>
          <w:tab w:val="left" w:pos="0"/>
          <w:tab w:val="left" w:pos="567"/>
        </w:tabs>
        <w:spacing w:before="240" w:after="12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971F8" w:rsidRDefault="00476EA9">
      <w:pPr>
        <w:tabs>
          <w:tab w:val="left" w:pos="0"/>
          <w:tab w:val="left" w:pos="567"/>
        </w:tabs>
        <w:spacing w:before="240" w:after="12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1971F8" w:rsidRDefault="00476EA9">
      <w:pPr>
        <w:widowControl w:val="0"/>
        <w:spacing w:before="240" w:after="120" w:line="240" w:lineRule="auto"/>
        <w:ind w:left="0"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:rsidR="001971F8" w:rsidRDefault="001971F8">
      <w:pPr>
        <w:widowControl w:val="0"/>
        <w:spacing w:before="240" w:after="120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</w:p>
    <w:p w:rsidR="001971F8" w:rsidRDefault="00476EA9">
      <w:pPr>
        <w:widowControl w:val="0"/>
        <w:spacing w:before="240" w:after="120" w:line="240" w:lineRule="auto"/>
        <w:ind w:left="0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1971F8" w:rsidRDefault="00476EA9">
      <w:pPr>
        <w:widowControl w:val="0"/>
        <w:spacing w:line="240" w:lineRule="auto"/>
        <w:ind w:left="0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1971F8" w:rsidRDefault="00476EA9">
      <w:pPr>
        <w:spacing w:line="240" w:lineRule="auto"/>
        <w:ind w:left="0" w:firstLin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(Responsável Legal da Entidade Cultural)</w:t>
      </w:r>
    </w:p>
    <w:p w:rsidR="001971F8" w:rsidRDefault="00476EA9">
      <w:pPr>
        <w:spacing w:line="240" w:lineRule="auto"/>
        <w:ind w:left="0" w:firstLin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COMPLETO</w:t>
      </w:r>
    </w:p>
    <w:sectPr w:rsidR="00197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3C" w:rsidRDefault="00476EA9">
      <w:pPr>
        <w:spacing w:line="240" w:lineRule="auto"/>
      </w:pPr>
      <w:r>
        <w:separator/>
      </w:r>
    </w:p>
  </w:endnote>
  <w:endnote w:type="continuationSeparator" w:id="0">
    <w:p w:rsidR="008F483C" w:rsidRDefault="00476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8" w:rsidRDefault="001971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8" w:rsidRDefault="00476E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4378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4378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1971F8" w:rsidRDefault="001971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8" w:rsidRDefault="001971F8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3C" w:rsidRDefault="00476EA9">
      <w:pPr>
        <w:spacing w:line="240" w:lineRule="auto"/>
      </w:pPr>
      <w:r>
        <w:separator/>
      </w:r>
    </w:p>
  </w:footnote>
  <w:footnote w:type="continuationSeparator" w:id="0">
    <w:p w:rsidR="008F483C" w:rsidRDefault="00476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8" w:rsidRDefault="001971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8" w:rsidRDefault="00476EA9">
    <w:pPr>
      <w:tabs>
        <w:tab w:val="center" w:pos="4252"/>
        <w:tab w:val="right" w:pos="8504"/>
      </w:tabs>
      <w:ind w:firstLine="0"/>
      <w:rPr>
        <w:rFonts w:ascii="Arial" w:eastAsia="Arial" w:hAnsi="Arial" w:cs="Arial"/>
        <w:sz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-126365</wp:posOffset>
              </wp:positionV>
              <wp:extent cx="1474470" cy="414655"/>
              <wp:effectExtent l="0" t="0" r="0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9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1971F8" w:rsidRDefault="001971F8">
                          <w:pPr>
                            <w:spacing w:line="240" w:lineRule="auto"/>
                            <w:ind w:left="0" w:firstLine="0"/>
                          </w:pPr>
                        </w:p>
                      </w:txbxContent>
                    </wps:txbx>
                    <wps:bodyPr spcFirstLastPara="1" wrap="square" lIns="90805" tIns="90805" rIns="90805" bIns="9080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xmlns:o="urn:schemas-microsoft-com:office:office" id="Text Box 1" o:spid="_x0000_s1026" style="position:absolute;left:4613528;top:3577434;width:116.1pt;height:32.65pt;z-index:0;mso-wrap-distance-left:9pt;mso-wrap-distance-top:0pt;mso-wrap-distance-right:9pt;mso-wrap-distance-bottom:0pt;margin-left:9pt;margin-top:-9.95pt;mso-position-horizontal:absolute;mso-position-horizontal-relative:text;mso-position-vertical:absolute;mso-position-vertical-relative:text;v-text-anchor:middle" o:allowincell="t" fillcolor="#00B050" stroked="f">
              <v:textbox inset="3mm,3mm,3mm,3mm">
                <w:txbxContent>
                  <w:p>
                    <w:pPr>
                      <w:spacing w:lineRule="auto" w:line="240" w:before="0" w:after="0" w:beforeAutospacing="0" w:afterAutospacing="0"/>
                      <w:ind w:firstLine="0" w:left="0" w:right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-37465</wp:posOffset>
              </wp:positionV>
              <wp:extent cx="1308100" cy="560070"/>
              <wp:effectExtent l="0" t="0" r="0" b="0"/>
              <wp:wrapNone/>
              <wp:docPr id="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1971F8" w:rsidRDefault="00476EA9">
                          <w:pPr>
                            <w:spacing w:line="275" w:lineRule="auto"/>
                            <w:ind w:left="0" w:firstLine="0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0805" tIns="45085" rIns="90805" bIns="4508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xmlns:o="urn:schemas-microsoft-com:office:office" id="Text Box 2" o:spid="_x0000_s1027" style="position:absolute;left:4696567;top:3504640;width:103pt;height:44.1pt;z-index:0;mso-wrap-distance-left:9pt;mso-wrap-distance-top:0pt;mso-wrap-distance-right:9pt;mso-wrap-distance-bottom:0pt;margin-left:15pt;margin-top:-2.95pt;mso-position-horizontal:absolute;mso-position-horizontal-relative:text;mso-position-vertical:absolute;mso-position-vertical-relative:text" o:allowincell="t" filled="f" stroked="f">
              <v:textbox inset="3mm,1mm,3mm,1mm">
                <w:txbxContent>
                  <w:p>
                    <w:pPr>
                      <w:spacing w:lineRule="auto" w:line="275" w:before="0" w:after="0" w:beforeAutospacing="0" w:afterAutospacing="0"/>
                      <w:ind w:firstLine="0" w:left="0" w:right="0"/>
                      <w:jc w:val="left"/>
                    </w:pPr>
                    <w:r>
                      <w:rPr>
                        <w:rFonts w:ascii="Arial" w:hAnsi="Arial" w:cs="Arial" w:eastAsia="Arial"/>
                        <w:b w:val="0"/>
                        <w:i w:val="0"/>
                        <w:smallCaps w:val="0"/>
                        <w:color w:val="FFFFFF"/>
                        <w:sz w:val="20"/>
                        <w:vertAlign w:val="baseline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stCxn id="0" idx="0"/>
                      <a:endCxn id="0" idx="0"/>
                    </wps:cNvCnPr>
                    <wps:spPr>
                      <a:xfrm>
                        <a:off x="2441829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2060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StraightConnector1 3" o:spid="_x0000_s1028" style="position:absolute;left:2441828;top:3779999;width:457.35pt;height:1pt;z-index:0;mso-wrap-distance-left:9pt;mso-wrap-distance-top:0pt;mso-wrap-distance-right:9pt;mso-wrap-distance-bottom:0pt;margin-left:-4.95pt;margin-top:31pt;mso-position-horizontal:absolute;mso-position-horizontal-relative:text;mso-position-vertical:absolute;mso-position-vertical-relative:text;v-text-anchor:middle" filled="f" strokecolor="#002060" strokeweight="0.75pt" stroked="t" o:allowincell="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1516380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dpi="0"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71F8" w:rsidRDefault="001971F8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8" w:rsidRDefault="001971F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F8"/>
    <w:rsid w:val="001971F8"/>
    <w:rsid w:val="00476EA9"/>
    <w:rsid w:val="006F0FAD"/>
    <w:rsid w:val="008F483C"/>
    <w:rsid w:val="00915546"/>
    <w:rsid w:val="00E4378A"/>
    <w:rsid w:val="00EE009E"/>
    <w:rsid w:val="00EE19D3"/>
    <w:rsid w:val="00F86278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268CBA-C2C7-43E6-ADEA-AD964AA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="-1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semiHidden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semiHidden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semiHidden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pacing w:after="200" w:line="276" w:lineRule="auto"/>
      <w:ind w:left="-1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lang w:eastAsia="pt-BR"/>
    </w:rPr>
  </w:style>
  <w:style w:type="paragraph" w:customStyle="1" w:styleId="Estilopadro">
    <w:name w:val="Estilo padrão"/>
    <w:pPr>
      <w:spacing w:after="200" w:line="276" w:lineRule="auto"/>
      <w:ind w:left="-1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line="240" w:lineRule="auto"/>
    </w:p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Pr>
      <w:kern w:val="1"/>
      <w:position w:val="-1"/>
      <w:lang w:eastAsia="ar-SA"/>
    </w:rPr>
  </w:style>
  <w:style w:type="character" w:customStyle="1" w:styleId="RodapChar">
    <w:name w:val="Rodapé Char"/>
    <w:basedOn w:val="Fontepargpadro"/>
    <w:link w:val="Rodap"/>
    <w:rPr>
      <w:kern w:val="1"/>
      <w:position w:val="-1"/>
      <w:lang w:eastAsia="ar-SA"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João Adriano Dallapicola Veenings</cp:lastModifiedBy>
  <cp:revision>9</cp:revision>
  <cp:lastPrinted>2024-10-01T18:42:00Z</cp:lastPrinted>
  <dcterms:created xsi:type="dcterms:W3CDTF">2024-07-03T23:50:00Z</dcterms:created>
  <dcterms:modified xsi:type="dcterms:W3CDTF">2024-10-01T18:42:00Z</dcterms:modified>
</cp:coreProperties>
</file>