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54" w:rsidRPr="000A4D86" w:rsidRDefault="00AF0754" w:rsidP="00AF0754">
      <w:pPr>
        <w:jc w:val="center"/>
        <w:rPr>
          <w:b/>
        </w:rPr>
      </w:pPr>
      <w:r w:rsidRPr="000A4D86">
        <w:rPr>
          <w:b/>
        </w:rPr>
        <w:t>RESULTADO FINAL</w:t>
      </w:r>
    </w:p>
    <w:p w:rsidR="00CC7C4E" w:rsidRPr="000A4D86" w:rsidRDefault="00CC7C4E" w:rsidP="00CC7C4E">
      <w:pPr>
        <w:jc w:val="center"/>
        <w:rPr>
          <w:b/>
        </w:rPr>
      </w:pPr>
      <w:r w:rsidRPr="000A4D86">
        <w:rPr>
          <w:b/>
        </w:rPr>
        <w:t>EDITAL DE</w:t>
      </w:r>
      <w:r w:rsidR="0029175D" w:rsidRPr="000A4D86">
        <w:rPr>
          <w:b/>
        </w:rPr>
        <w:t xml:space="preserve"> SELEÇÃO DE PROJETOS Nº 001/201</w:t>
      </w:r>
      <w:r w:rsidR="000A4D86" w:rsidRPr="000A4D86">
        <w:rPr>
          <w:b/>
        </w:rPr>
        <w:t>7</w:t>
      </w:r>
    </w:p>
    <w:p w:rsidR="00E81271" w:rsidRPr="000A4D86" w:rsidRDefault="00FD36DD" w:rsidP="00E81271">
      <w:pPr>
        <w:jc w:val="center"/>
        <w:rPr>
          <w:b/>
          <w:bCs/>
        </w:rPr>
      </w:pPr>
      <w:r w:rsidRPr="000A4D86">
        <w:rPr>
          <w:b/>
        </w:rPr>
        <w:t xml:space="preserve">PROCESSO </w:t>
      </w:r>
      <w:r w:rsidR="000A4D86" w:rsidRPr="000A4D86">
        <w:rPr>
          <w:b/>
        </w:rPr>
        <w:t>78999456</w:t>
      </w:r>
    </w:p>
    <w:p w:rsidR="000E5268" w:rsidRPr="000A4D86" w:rsidRDefault="000E5268" w:rsidP="000E5268">
      <w:pPr>
        <w:jc w:val="center"/>
        <w:rPr>
          <w:b/>
        </w:rPr>
      </w:pPr>
    </w:p>
    <w:p w:rsidR="000E5268" w:rsidRPr="000A4D86" w:rsidRDefault="00C45EFF" w:rsidP="000E5268">
      <w:r w:rsidRPr="000A4D86">
        <w:t>O</w:t>
      </w:r>
      <w:r w:rsidR="000E5268" w:rsidRPr="000A4D86">
        <w:t xml:space="preserve"> Secretári</w:t>
      </w:r>
      <w:r w:rsidRPr="000A4D86">
        <w:t>o</w:t>
      </w:r>
      <w:r w:rsidR="000E5268" w:rsidRPr="000A4D86">
        <w:t xml:space="preserve"> de Estado da Cultura, no uso das suas atribuições legais </w:t>
      </w:r>
      <w:r w:rsidR="00AF0754" w:rsidRPr="000A4D86">
        <w:t xml:space="preserve">Homologa e </w:t>
      </w:r>
      <w:r w:rsidR="000E5268" w:rsidRPr="000A4D86">
        <w:t>torna público que</w:t>
      </w:r>
      <w:r w:rsidR="001D665F" w:rsidRPr="000A4D86">
        <w:t>,</w:t>
      </w:r>
      <w:r w:rsidR="000E5268" w:rsidRPr="000A4D86">
        <w:t xml:space="preserve"> nos autos do processo em</w:t>
      </w:r>
      <w:r w:rsidR="00953B60" w:rsidRPr="000A4D86">
        <w:t xml:space="preserve"> epígrafe</w:t>
      </w:r>
      <w:r w:rsidR="00AF0754" w:rsidRPr="000A4D86">
        <w:t xml:space="preserve">, </w:t>
      </w:r>
      <w:r w:rsidR="001D665F" w:rsidRPr="000A4D86">
        <w:t xml:space="preserve">consta </w:t>
      </w:r>
      <w:r w:rsidR="000E5268" w:rsidRPr="000A4D86">
        <w:t xml:space="preserve">o resultado final </w:t>
      </w:r>
      <w:r w:rsidR="001F25D2" w:rsidRPr="000A4D86">
        <w:t>do</w:t>
      </w:r>
      <w:r w:rsidR="000E5268" w:rsidRPr="000A4D86">
        <w:t xml:space="preserve"> </w:t>
      </w:r>
      <w:r w:rsidR="000E5268" w:rsidRPr="000A4D86">
        <w:rPr>
          <w:b/>
        </w:rPr>
        <w:t>EDITAL Nº 001/2</w:t>
      </w:r>
      <w:r w:rsidR="000B0494" w:rsidRPr="000A4D86">
        <w:rPr>
          <w:b/>
        </w:rPr>
        <w:t>01</w:t>
      </w:r>
      <w:r w:rsidR="000A4D86" w:rsidRPr="000A4D86">
        <w:rPr>
          <w:b/>
        </w:rPr>
        <w:t>7</w:t>
      </w:r>
      <w:r w:rsidR="00AF0754" w:rsidRPr="000A4D86">
        <w:rPr>
          <w:b/>
        </w:rPr>
        <w:t xml:space="preserve"> - </w:t>
      </w:r>
      <w:r w:rsidR="000E5268" w:rsidRPr="000A4D86">
        <w:rPr>
          <w:b/>
        </w:rPr>
        <w:t>SELEÇÃO E CONCESSÃO DE APOIO CULTURAL-FINANCEIRO PARA CUSTEIO DE DESPESAS COM LOCOMOÇÃO DE ARTISTAS, TÉCNICOS E ESTUDIOSOS</w:t>
      </w:r>
      <w:r w:rsidR="00AF0754" w:rsidRPr="000A4D86">
        <w:rPr>
          <w:b/>
        </w:rPr>
        <w:t xml:space="preserve"> </w:t>
      </w:r>
      <w:r w:rsidR="00AF0754" w:rsidRPr="000A4D86">
        <w:t>referente</w:t>
      </w:r>
      <w:r w:rsidR="00AF0754" w:rsidRPr="000A4D86">
        <w:rPr>
          <w:b/>
        </w:rPr>
        <w:t xml:space="preserve"> </w:t>
      </w:r>
      <w:r w:rsidR="00AF0754" w:rsidRPr="000A4D86">
        <w:t>a</w:t>
      </w:r>
      <w:r w:rsidR="00686543" w:rsidRPr="000A4D86">
        <w:t xml:space="preserve"> viagens a serem realizadas no</w:t>
      </w:r>
      <w:r w:rsidR="00AF0754" w:rsidRPr="000A4D86">
        <w:t xml:space="preserve"> mês de</w:t>
      </w:r>
      <w:r w:rsidR="003216C9" w:rsidRPr="000A4D86">
        <w:t xml:space="preserve"> </w:t>
      </w:r>
      <w:r w:rsidR="00FD36DD" w:rsidRPr="000A4D86">
        <w:t>setembro</w:t>
      </w:r>
      <w:r w:rsidR="00AF0754" w:rsidRPr="000A4D86">
        <w:t>, apurado pela Comissão de Seleção, conforme se segue</w:t>
      </w:r>
      <w:r w:rsidR="00071F8C" w:rsidRPr="000A4D86">
        <w:t>:</w:t>
      </w:r>
    </w:p>
    <w:p w:rsidR="00071F8C" w:rsidRPr="000A4D86" w:rsidRDefault="00071F8C" w:rsidP="000E5268"/>
    <w:p w:rsidR="000A4D86" w:rsidRPr="000A4D86" w:rsidRDefault="000A4D86" w:rsidP="000A4D86">
      <w:pPr>
        <w:pStyle w:val="PargrafodaLista"/>
        <w:numPr>
          <w:ilvl w:val="0"/>
          <w:numId w:val="18"/>
        </w:numPr>
      </w:pPr>
      <w:r w:rsidRPr="000A4D86">
        <w:rPr>
          <w:b/>
        </w:rPr>
        <w:t>GABRIEL MENOTTI MIGLIO PINTO GONRING</w:t>
      </w:r>
      <w:r w:rsidRPr="000A4D86">
        <w:t xml:space="preserve"> (R$ 5.510,78)</w:t>
      </w:r>
    </w:p>
    <w:p w:rsidR="000A4D86" w:rsidRPr="000A4D86" w:rsidRDefault="000A4D86" w:rsidP="000A4D86">
      <w:pPr>
        <w:pStyle w:val="PargrafodaLista"/>
        <w:numPr>
          <w:ilvl w:val="0"/>
          <w:numId w:val="18"/>
        </w:numPr>
      </w:pPr>
      <w:r w:rsidRPr="000A4D86">
        <w:rPr>
          <w:b/>
        </w:rPr>
        <w:t>LUIZ RENATO DA SILVA ROCHA</w:t>
      </w:r>
      <w:r w:rsidRPr="000A4D86">
        <w:t xml:space="preserve"> (R$ 4.609,78) </w:t>
      </w:r>
    </w:p>
    <w:p w:rsidR="000A4D86" w:rsidRPr="000A4D86" w:rsidRDefault="000A4D86" w:rsidP="000A4D86">
      <w:pPr>
        <w:pStyle w:val="PargrafodaLista"/>
        <w:numPr>
          <w:ilvl w:val="0"/>
          <w:numId w:val="18"/>
        </w:numPr>
      </w:pPr>
      <w:r w:rsidRPr="000A4D86">
        <w:rPr>
          <w:b/>
        </w:rPr>
        <w:t>FABIANA DE CARVALHO LITTIG MERSCHER EWALD</w:t>
      </w:r>
      <w:r w:rsidRPr="000A4D86">
        <w:t xml:space="preserve"> (R$ 4.200,00)</w:t>
      </w:r>
    </w:p>
    <w:p w:rsidR="000A4D86" w:rsidRPr="000A4D86" w:rsidRDefault="000A4D86" w:rsidP="000A4D86">
      <w:pPr>
        <w:pStyle w:val="PargrafodaLista"/>
        <w:numPr>
          <w:ilvl w:val="0"/>
          <w:numId w:val="18"/>
        </w:numPr>
      </w:pPr>
      <w:r w:rsidRPr="000A4D86">
        <w:rPr>
          <w:b/>
        </w:rPr>
        <w:t>GABRIELA SANTOS ALVES</w:t>
      </w:r>
      <w:r w:rsidRPr="000A4D86">
        <w:t xml:space="preserve"> (R$ 2.141,69)</w:t>
      </w:r>
    </w:p>
    <w:p w:rsidR="000A4D86" w:rsidRPr="000A4D86" w:rsidRDefault="000A4D86" w:rsidP="000A4D86">
      <w:pPr>
        <w:pStyle w:val="PargrafodaLista"/>
        <w:numPr>
          <w:ilvl w:val="0"/>
          <w:numId w:val="18"/>
        </w:numPr>
      </w:pPr>
      <w:r w:rsidRPr="000A4D86">
        <w:rPr>
          <w:b/>
        </w:rPr>
        <w:t>RICARDO SALLES DE SÁ</w:t>
      </w:r>
      <w:r w:rsidRPr="000A4D86">
        <w:t xml:space="preserve"> (R$ 7.082,20)</w:t>
      </w:r>
    </w:p>
    <w:p w:rsidR="000A4D86" w:rsidRPr="000A4D86" w:rsidRDefault="000A4D86" w:rsidP="000A4D86">
      <w:pPr>
        <w:pStyle w:val="PargrafodaLista"/>
        <w:numPr>
          <w:ilvl w:val="0"/>
          <w:numId w:val="18"/>
        </w:numPr>
      </w:pPr>
      <w:r w:rsidRPr="000A4D86">
        <w:rPr>
          <w:b/>
        </w:rPr>
        <w:t>MARCILENE LYRIO PIMENTEL NASCIMENTO</w:t>
      </w:r>
      <w:r w:rsidRPr="000A4D86">
        <w:t xml:space="preserve"> (R$ 6.000,00)</w:t>
      </w:r>
    </w:p>
    <w:p w:rsidR="000A4D86" w:rsidRPr="000A4D86" w:rsidRDefault="000A4D86" w:rsidP="000A4D86">
      <w:pPr>
        <w:pStyle w:val="PargrafodaLista"/>
        <w:numPr>
          <w:ilvl w:val="0"/>
          <w:numId w:val="18"/>
        </w:numPr>
      </w:pPr>
      <w:r w:rsidRPr="000A4D86">
        <w:rPr>
          <w:b/>
        </w:rPr>
        <w:t>GEISA CARLA MACHADO CANDEIA</w:t>
      </w:r>
      <w:r w:rsidRPr="000A4D86">
        <w:t xml:space="preserve"> (R$ 309,00)</w:t>
      </w:r>
    </w:p>
    <w:p w:rsidR="000A4D86" w:rsidRPr="000A4D86" w:rsidRDefault="000A4D86" w:rsidP="000A4D86">
      <w:pPr>
        <w:pStyle w:val="PargrafodaLista"/>
        <w:numPr>
          <w:ilvl w:val="0"/>
          <w:numId w:val="18"/>
        </w:numPr>
      </w:pPr>
      <w:r w:rsidRPr="000A4D86">
        <w:rPr>
          <w:b/>
        </w:rPr>
        <w:t xml:space="preserve">ACURBE – ASSOCIAÇÃO CULTURAL E RECREATIVA DE BELÉM </w:t>
      </w:r>
      <w:r w:rsidRPr="000A4D86">
        <w:t>(R$ 6.590,00)</w:t>
      </w:r>
    </w:p>
    <w:p w:rsidR="000A4D86" w:rsidRPr="000A4D86" w:rsidRDefault="000A4D86" w:rsidP="000A4D86">
      <w:pPr>
        <w:pStyle w:val="PargrafodaLista"/>
        <w:numPr>
          <w:ilvl w:val="0"/>
          <w:numId w:val="18"/>
        </w:numPr>
      </w:pPr>
      <w:r w:rsidRPr="000A4D86">
        <w:rPr>
          <w:b/>
        </w:rPr>
        <w:t>ADAILTON ALCANTARA PEREIRA</w:t>
      </w:r>
      <w:r w:rsidRPr="000A4D86">
        <w:t xml:space="preserve"> (R$ 3.360,00)</w:t>
      </w:r>
    </w:p>
    <w:p w:rsidR="00BA23FA" w:rsidRPr="000A4D86" w:rsidRDefault="00BA23FA" w:rsidP="00686543">
      <w:pPr>
        <w:rPr>
          <w:rFonts w:eastAsia="Calibri" w:cs="Times New Roman"/>
        </w:rPr>
      </w:pPr>
    </w:p>
    <w:p w:rsidR="00686543" w:rsidRPr="000A4D86" w:rsidRDefault="00686543" w:rsidP="00686543">
      <w:pPr>
        <w:rPr>
          <w:rFonts w:eastAsia="Calibri" w:cs="Times New Roman"/>
        </w:rPr>
      </w:pPr>
      <w:r w:rsidRPr="000A4D86">
        <w:rPr>
          <w:rFonts w:eastAsia="Calibri" w:cs="Times New Roman"/>
        </w:rPr>
        <w:t xml:space="preserve">Vitória, </w:t>
      </w:r>
      <w:r w:rsidR="00FD36DD" w:rsidRPr="000A4D86">
        <w:rPr>
          <w:rFonts w:eastAsia="Calibri" w:cs="Times New Roman"/>
        </w:rPr>
        <w:t>08</w:t>
      </w:r>
      <w:r w:rsidR="00A774DA" w:rsidRPr="000A4D86">
        <w:rPr>
          <w:rFonts w:eastAsia="Calibri" w:cs="Times New Roman"/>
        </w:rPr>
        <w:t xml:space="preserve"> de </w:t>
      </w:r>
      <w:r w:rsidR="00FD36DD" w:rsidRPr="000A4D86">
        <w:rPr>
          <w:rFonts w:eastAsia="Calibri" w:cs="Times New Roman"/>
        </w:rPr>
        <w:t>agosto</w:t>
      </w:r>
      <w:r w:rsidR="00620B17" w:rsidRPr="000A4D86">
        <w:rPr>
          <w:rFonts w:eastAsia="Calibri" w:cs="Times New Roman"/>
        </w:rPr>
        <w:t xml:space="preserve"> </w:t>
      </w:r>
      <w:r w:rsidRPr="000A4D86">
        <w:rPr>
          <w:rFonts w:eastAsia="Calibri" w:cs="Times New Roman"/>
        </w:rPr>
        <w:t>de 201</w:t>
      </w:r>
      <w:r w:rsidR="000A4D86" w:rsidRPr="000A4D86">
        <w:rPr>
          <w:rFonts w:eastAsia="Calibri" w:cs="Times New Roman"/>
        </w:rPr>
        <w:t>7</w:t>
      </w:r>
      <w:r w:rsidRPr="000A4D86">
        <w:rPr>
          <w:rFonts w:eastAsia="Calibri" w:cs="Times New Roman"/>
        </w:rPr>
        <w:t>.</w:t>
      </w:r>
    </w:p>
    <w:p w:rsidR="00EE6188" w:rsidRPr="000A4D86" w:rsidRDefault="00EE6188" w:rsidP="00EE6188">
      <w:pPr>
        <w:jc w:val="center"/>
      </w:pPr>
    </w:p>
    <w:p w:rsidR="002F536E" w:rsidRPr="000A4D86" w:rsidRDefault="002F536E" w:rsidP="00EE6188">
      <w:pPr>
        <w:jc w:val="center"/>
      </w:pPr>
    </w:p>
    <w:p w:rsidR="00212CF3" w:rsidRPr="000A4D86" w:rsidRDefault="00212CF3" w:rsidP="00C9133D">
      <w:pPr>
        <w:rPr>
          <w:rFonts w:eastAsia="Calibri" w:cs="Times New Roman"/>
        </w:rPr>
      </w:pPr>
    </w:p>
    <w:p w:rsidR="0002604C" w:rsidRPr="000A4D86" w:rsidRDefault="0029175D" w:rsidP="0002604C">
      <w:pPr>
        <w:rPr>
          <w:rFonts w:cs="Arial"/>
          <w:b/>
        </w:rPr>
      </w:pPr>
      <w:r w:rsidRPr="000A4D86">
        <w:rPr>
          <w:rFonts w:cs="Arial"/>
          <w:b/>
        </w:rPr>
        <w:t>João Gualberto Moreira Vasconcellos</w:t>
      </w:r>
    </w:p>
    <w:p w:rsidR="000E5268" w:rsidRPr="000A4D86" w:rsidRDefault="001D665F" w:rsidP="001D665F">
      <w:r w:rsidRPr="000A4D86">
        <w:t>Secretário de Estado da Cultura</w:t>
      </w:r>
    </w:p>
    <w:p w:rsidR="00BE0F0B" w:rsidRPr="000A4D86" w:rsidRDefault="00BE0F0B" w:rsidP="00C9133D">
      <w:pPr>
        <w:rPr>
          <w:b/>
        </w:rPr>
      </w:pPr>
    </w:p>
    <w:p w:rsidR="00BA23FA" w:rsidRPr="000A4D86" w:rsidRDefault="00BA23FA" w:rsidP="00071F8C">
      <w:pPr>
        <w:jc w:val="center"/>
        <w:rPr>
          <w:b/>
        </w:rPr>
      </w:pPr>
    </w:p>
    <w:p w:rsidR="00071F8C" w:rsidRPr="000A4D86" w:rsidRDefault="00071F8C" w:rsidP="00071F8C">
      <w:pPr>
        <w:jc w:val="center"/>
        <w:rPr>
          <w:b/>
        </w:rPr>
      </w:pPr>
      <w:r w:rsidRPr="000A4D86">
        <w:rPr>
          <w:b/>
        </w:rPr>
        <w:t xml:space="preserve">ATO DE CONVOCAÇÃO </w:t>
      </w:r>
    </w:p>
    <w:p w:rsidR="00A774DA" w:rsidRPr="000A4D86" w:rsidRDefault="00C174CE" w:rsidP="00A774DA">
      <w:pPr>
        <w:jc w:val="center"/>
        <w:rPr>
          <w:b/>
          <w:bCs/>
        </w:rPr>
      </w:pPr>
      <w:r w:rsidRPr="000A4D86">
        <w:rPr>
          <w:b/>
        </w:rPr>
        <w:t>PROCESSO</w:t>
      </w:r>
      <w:r w:rsidR="00A774DA" w:rsidRPr="000A4D86">
        <w:rPr>
          <w:b/>
        </w:rPr>
        <w:t xml:space="preserve"> </w:t>
      </w:r>
      <w:r w:rsidR="000A4D86" w:rsidRPr="000A4D86">
        <w:rPr>
          <w:b/>
        </w:rPr>
        <w:t>78999456</w:t>
      </w:r>
    </w:p>
    <w:p w:rsidR="00071F8C" w:rsidRPr="000A4D86" w:rsidRDefault="00071F8C" w:rsidP="00071F8C">
      <w:pPr>
        <w:rPr>
          <w:b/>
        </w:rPr>
      </w:pPr>
      <w:r w:rsidRPr="000A4D86">
        <w:rPr>
          <w:b/>
        </w:rPr>
        <w:t>EDITAL Nº 001/201</w:t>
      </w:r>
      <w:r w:rsidR="000A4D86" w:rsidRPr="000A4D86">
        <w:rPr>
          <w:b/>
        </w:rPr>
        <w:t>7</w:t>
      </w:r>
      <w:r w:rsidRPr="000A4D86">
        <w:rPr>
          <w:b/>
        </w:rPr>
        <w:t xml:space="preserve"> – SELEÇÃO E CONCESSÃO DE APOIO CULTURAL-FINANCEIRO PARA CUSTEIO DE DESPESAS COM LOCOMOÇÃO DE ARTISTAS, TÉCNICOS E ESTUDIOSOS.</w:t>
      </w:r>
    </w:p>
    <w:p w:rsidR="00071F8C" w:rsidRPr="000A4D86" w:rsidRDefault="00071F8C" w:rsidP="00071F8C">
      <w:pPr>
        <w:rPr>
          <w:b/>
        </w:rPr>
      </w:pPr>
    </w:p>
    <w:p w:rsidR="00071F8C" w:rsidRPr="000A4D86" w:rsidRDefault="00071F8C" w:rsidP="00071F8C">
      <w:r w:rsidRPr="000A4D86">
        <w:t>A Secretaria de Estado da Cultura</w:t>
      </w:r>
      <w:r w:rsidR="000B72A3" w:rsidRPr="000A4D86">
        <w:t xml:space="preserve"> em Exercício</w:t>
      </w:r>
      <w:r w:rsidRPr="000A4D86">
        <w:t xml:space="preserve"> – SECULT, por meio da Comissão de Seleção designada pela portaria nº</w:t>
      </w:r>
      <w:r w:rsidR="00931E9C" w:rsidRPr="000A4D86">
        <w:t xml:space="preserve"> </w:t>
      </w:r>
      <w:r w:rsidR="0029175D" w:rsidRPr="000A4D86">
        <w:t>0</w:t>
      </w:r>
      <w:r w:rsidR="000A4D86" w:rsidRPr="000A4D86">
        <w:t>28</w:t>
      </w:r>
      <w:r w:rsidR="00931E9C" w:rsidRPr="000A4D86">
        <w:t xml:space="preserve">-S, de </w:t>
      </w:r>
      <w:r w:rsidR="000A4D86" w:rsidRPr="000A4D86">
        <w:t>03</w:t>
      </w:r>
      <w:r w:rsidR="0029175D" w:rsidRPr="000A4D86">
        <w:t>/0</w:t>
      </w:r>
      <w:r w:rsidR="000A4D86" w:rsidRPr="000A4D86">
        <w:t>7</w:t>
      </w:r>
      <w:r w:rsidR="00F11F30" w:rsidRPr="000A4D86">
        <w:t>/201</w:t>
      </w:r>
      <w:r w:rsidR="000A4D86" w:rsidRPr="000A4D86">
        <w:t>7</w:t>
      </w:r>
      <w:r w:rsidR="00931E9C" w:rsidRPr="000A4D86">
        <w:t xml:space="preserve">, publicada no Diário Oficial do Estado em </w:t>
      </w:r>
      <w:r w:rsidR="000A4D86" w:rsidRPr="000A4D86">
        <w:t>05</w:t>
      </w:r>
      <w:r w:rsidR="0029175D" w:rsidRPr="000A4D86">
        <w:t>/0</w:t>
      </w:r>
      <w:r w:rsidR="000A4D86" w:rsidRPr="000A4D86">
        <w:t>7/2017</w:t>
      </w:r>
      <w:r w:rsidRPr="000A4D86">
        <w:t xml:space="preserve">, </w:t>
      </w:r>
      <w:r w:rsidRPr="000A4D86">
        <w:rPr>
          <w:b/>
        </w:rPr>
        <w:t>CONVOCA</w:t>
      </w:r>
      <w:r w:rsidRPr="000A4D86">
        <w:t xml:space="preserve"> os </w:t>
      </w:r>
      <w:r w:rsidR="00D5290E" w:rsidRPr="000A4D86">
        <w:t xml:space="preserve">seguintes </w:t>
      </w:r>
      <w:r w:rsidRPr="000A4D86">
        <w:t xml:space="preserve">proponentes </w:t>
      </w:r>
      <w:r w:rsidR="00D5290E" w:rsidRPr="000A4D86">
        <w:t>beneficiados</w:t>
      </w:r>
      <w:r w:rsidRPr="000A4D86">
        <w:t xml:space="preserve"> para apresentarem a documentação</w:t>
      </w:r>
      <w:r w:rsidR="00D5290E" w:rsidRPr="000A4D86">
        <w:t>, nos termos do que dispõe o item 11 do edital de Seleção em epígrafe</w:t>
      </w:r>
      <w:r w:rsidR="00884269">
        <w:t xml:space="preserve"> </w:t>
      </w:r>
      <w:r w:rsidR="00884269" w:rsidRPr="00884269">
        <w:rPr>
          <w:rFonts w:ascii="Verdana" w:hAnsi="Verdana"/>
        </w:rPr>
        <w:t>(</w:t>
      </w:r>
      <w:r w:rsidR="00884269" w:rsidRPr="00D97577">
        <w:rPr>
          <w:rFonts w:ascii="Verdana" w:hAnsi="Verdana"/>
          <w:b/>
          <w:u w:val="single"/>
        </w:rPr>
        <w:t>até dia 1</w:t>
      </w:r>
      <w:r w:rsidR="00884269">
        <w:rPr>
          <w:rFonts w:ascii="Verdana" w:hAnsi="Verdana"/>
          <w:b/>
          <w:u w:val="single"/>
        </w:rPr>
        <w:t>6</w:t>
      </w:r>
      <w:r w:rsidR="00884269" w:rsidRPr="00D97577">
        <w:rPr>
          <w:rFonts w:ascii="Verdana" w:hAnsi="Verdana"/>
          <w:b/>
          <w:u w:val="single"/>
        </w:rPr>
        <w:t xml:space="preserve"> de </w:t>
      </w:r>
      <w:r w:rsidR="00884269">
        <w:rPr>
          <w:rFonts w:ascii="Verdana" w:hAnsi="Verdana"/>
          <w:b/>
          <w:u w:val="single"/>
        </w:rPr>
        <w:t>agosto</w:t>
      </w:r>
      <w:r w:rsidR="00884269" w:rsidRPr="00D97577">
        <w:rPr>
          <w:rFonts w:ascii="Verdana" w:hAnsi="Verdana"/>
          <w:b/>
          <w:u w:val="single"/>
        </w:rPr>
        <w:t xml:space="preserve"> de 201</w:t>
      </w:r>
      <w:r w:rsidR="00884269">
        <w:rPr>
          <w:rFonts w:ascii="Verdana" w:hAnsi="Verdana"/>
          <w:b/>
          <w:u w:val="single"/>
        </w:rPr>
        <w:t>7</w:t>
      </w:r>
      <w:r w:rsidR="00884269" w:rsidRPr="00D97577">
        <w:rPr>
          <w:rFonts w:ascii="Verdana" w:hAnsi="Verdana"/>
          <w:u w:val="single"/>
        </w:rPr>
        <w:t>)</w:t>
      </w:r>
      <w:r w:rsidR="00FC7CCA" w:rsidRPr="000A4D86">
        <w:t>.</w:t>
      </w:r>
    </w:p>
    <w:p w:rsidR="00071F8C" w:rsidRPr="000A4D86" w:rsidRDefault="00071F8C" w:rsidP="00071F8C"/>
    <w:p w:rsidR="000A4D86" w:rsidRPr="000A4D86" w:rsidRDefault="000A4D86" w:rsidP="000A4D86">
      <w:pPr>
        <w:pStyle w:val="PargrafodaLista"/>
        <w:numPr>
          <w:ilvl w:val="0"/>
          <w:numId w:val="19"/>
        </w:numPr>
      </w:pPr>
      <w:r w:rsidRPr="000A4D86">
        <w:rPr>
          <w:b/>
        </w:rPr>
        <w:t>GABRIEL MENOTTI MIGLIO PINTO GONRING</w:t>
      </w:r>
      <w:r w:rsidRPr="000A4D86">
        <w:t xml:space="preserve"> (R$ 5.510,78)</w:t>
      </w:r>
    </w:p>
    <w:p w:rsidR="000A4D86" w:rsidRPr="000A4D86" w:rsidRDefault="000A4D86" w:rsidP="000A4D86">
      <w:pPr>
        <w:pStyle w:val="PargrafodaLista"/>
        <w:numPr>
          <w:ilvl w:val="0"/>
          <w:numId w:val="19"/>
        </w:numPr>
      </w:pPr>
      <w:r w:rsidRPr="000A4D86">
        <w:rPr>
          <w:b/>
        </w:rPr>
        <w:t>LUIZ RENATO DA SILVA ROCHA</w:t>
      </w:r>
      <w:r w:rsidRPr="000A4D86">
        <w:t xml:space="preserve"> (R$ 4.609,78) </w:t>
      </w:r>
    </w:p>
    <w:p w:rsidR="000A4D86" w:rsidRPr="000A4D86" w:rsidRDefault="000A4D86" w:rsidP="000A4D86">
      <w:pPr>
        <w:pStyle w:val="PargrafodaLista"/>
        <w:numPr>
          <w:ilvl w:val="0"/>
          <w:numId w:val="19"/>
        </w:numPr>
      </w:pPr>
      <w:r w:rsidRPr="000A4D86">
        <w:rPr>
          <w:b/>
        </w:rPr>
        <w:t>FABIANA DE CARVALHO LITTIG MERSCHER EWALD</w:t>
      </w:r>
      <w:r w:rsidRPr="000A4D86">
        <w:t xml:space="preserve"> (R$ 4.200,00)</w:t>
      </w:r>
    </w:p>
    <w:p w:rsidR="000A4D86" w:rsidRPr="000A4D86" w:rsidRDefault="000A4D86" w:rsidP="000A4D86">
      <w:pPr>
        <w:pStyle w:val="PargrafodaLista"/>
        <w:numPr>
          <w:ilvl w:val="0"/>
          <w:numId w:val="19"/>
        </w:numPr>
      </w:pPr>
      <w:r w:rsidRPr="000A4D86">
        <w:rPr>
          <w:b/>
        </w:rPr>
        <w:t>GABRIELA SANTOS ALVES</w:t>
      </w:r>
      <w:r w:rsidRPr="000A4D86">
        <w:t xml:space="preserve"> (R$ 2.141,69)</w:t>
      </w:r>
    </w:p>
    <w:p w:rsidR="000A4D86" w:rsidRPr="000A4D86" w:rsidRDefault="000A4D86" w:rsidP="000A4D86">
      <w:pPr>
        <w:pStyle w:val="PargrafodaLista"/>
        <w:numPr>
          <w:ilvl w:val="0"/>
          <w:numId w:val="19"/>
        </w:numPr>
      </w:pPr>
      <w:r w:rsidRPr="000A4D86">
        <w:rPr>
          <w:b/>
        </w:rPr>
        <w:t>RICARDO SALLES DE SÁ</w:t>
      </w:r>
      <w:r w:rsidRPr="000A4D86">
        <w:t xml:space="preserve"> (R$ 7.082,20)</w:t>
      </w:r>
    </w:p>
    <w:p w:rsidR="000A4D86" w:rsidRPr="000A4D86" w:rsidRDefault="000A4D86" w:rsidP="000A4D86">
      <w:pPr>
        <w:pStyle w:val="PargrafodaLista"/>
        <w:numPr>
          <w:ilvl w:val="0"/>
          <w:numId w:val="19"/>
        </w:numPr>
      </w:pPr>
      <w:r w:rsidRPr="000A4D86">
        <w:rPr>
          <w:b/>
        </w:rPr>
        <w:t>MARCILENE LYRIO PIMENTEL NASCIMENTO</w:t>
      </w:r>
      <w:r w:rsidRPr="000A4D86">
        <w:t xml:space="preserve"> (R$ 6.000,00)</w:t>
      </w:r>
    </w:p>
    <w:p w:rsidR="000A4D86" w:rsidRPr="000A4D86" w:rsidRDefault="000A4D86" w:rsidP="000A4D86">
      <w:pPr>
        <w:pStyle w:val="PargrafodaLista"/>
        <w:numPr>
          <w:ilvl w:val="0"/>
          <w:numId w:val="19"/>
        </w:numPr>
      </w:pPr>
      <w:r w:rsidRPr="000A4D86">
        <w:rPr>
          <w:b/>
        </w:rPr>
        <w:t>GEISA CARLA MACHADO CANDEIA</w:t>
      </w:r>
      <w:r w:rsidRPr="000A4D86">
        <w:t xml:space="preserve"> (R$ 309,00)</w:t>
      </w:r>
    </w:p>
    <w:p w:rsidR="000A4D86" w:rsidRPr="000A4D86" w:rsidRDefault="000A4D86" w:rsidP="000A4D86">
      <w:pPr>
        <w:pStyle w:val="PargrafodaLista"/>
        <w:numPr>
          <w:ilvl w:val="0"/>
          <w:numId w:val="19"/>
        </w:numPr>
      </w:pPr>
      <w:r w:rsidRPr="000A4D86">
        <w:rPr>
          <w:b/>
        </w:rPr>
        <w:t xml:space="preserve">ACURBE – ASSOCIAÇÃO CULTURAL E RECREATIVA DE BELÉM </w:t>
      </w:r>
      <w:r w:rsidRPr="000A4D86">
        <w:t>(R$ 6.590,00)</w:t>
      </w:r>
    </w:p>
    <w:p w:rsidR="000A4D86" w:rsidRPr="000A4D86" w:rsidRDefault="000A4D86" w:rsidP="000A4D86">
      <w:pPr>
        <w:pStyle w:val="PargrafodaLista"/>
        <w:numPr>
          <w:ilvl w:val="0"/>
          <w:numId w:val="19"/>
        </w:numPr>
      </w:pPr>
      <w:r w:rsidRPr="000A4D86">
        <w:rPr>
          <w:b/>
        </w:rPr>
        <w:t>ADAILTON ALCANTARA PEREIRA</w:t>
      </w:r>
      <w:r w:rsidRPr="000A4D86">
        <w:t xml:space="preserve"> (R$ 3.360,00)</w:t>
      </w:r>
    </w:p>
    <w:p w:rsidR="0002604C" w:rsidRPr="000A4D86" w:rsidRDefault="0002604C" w:rsidP="0002604C">
      <w:pPr>
        <w:rPr>
          <w:rFonts w:eastAsia="Calibri" w:cs="Arial"/>
          <w:highlight w:val="yellow"/>
        </w:rPr>
      </w:pPr>
    </w:p>
    <w:p w:rsidR="00212CF3" w:rsidRPr="000A4D86" w:rsidRDefault="00FD36DD" w:rsidP="00686543">
      <w:pPr>
        <w:rPr>
          <w:rFonts w:eastAsia="Calibri" w:cs="Times New Roman"/>
        </w:rPr>
      </w:pPr>
      <w:r w:rsidRPr="000A4D86">
        <w:rPr>
          <w:rFonts w:eastAsia="Calibri" w:cs="Times New Roman"/>
        </w:rPr>
        <w:t>Vitória, 08</w:t>
      </w:r>
      <w:r w:rsidR="00B36E81" w:rsidRPr="000A4D86">
        <w:rPr>
          <w:rFonts w:eastAsia="Calibri" w:cs="Times New Roman"/>
        </w:rPr>
        <w:t xml:space="preserve"> de </w:t>
      </w:r>
      <w:r w:rsidR="000058E3" w:rsidRPr="000A4D86">
        <w:rPr>
          <w:rFonts w:eastAsia="Calibri" w:cs="Times New Roman"/>
        </w:rPr>
        <w:t xml:space="preserve">agosto </w:t>
      </w:r>
      <w:r w:rsidR="000A4D86" w:rsidRPr="000A4D86">
        <w:rPr>
          <w:rFonts w:eastAsia="Calibri" w:cs="Times New Roman"/>
        </w:rPr>
        <w:t>de 2017</w:t>
      </w:r>
      <w:r w:rsidR="00B36E81" w:rsidRPr="000A4D86">
        <w:rPr>
          <w:rFonts w:eastAsia="Calibri" w:cs="Times New Roman"/>
        </w:rPr>
        <w:t>.</w:t>
      </w:r>
    </w:p>
    <w:p w:rsidR="00B36E81" w:rsidRPr="000A4D86" w:rsidRDefault="00B36E81" w:rsidP="00686543">
      <w:pPr>
        <w:rPr>
          <w:rFonts w:eastAsia="Calibri" w:cs="Times New Roman"/>
        </w:rPr>
      </w:pPr>
    </w:p>
    <w:p w:rsidR="00B36E81" w:rsidRPr="000A4D86" w:rsidRDefault="00B36E81" w:rsidP="00686543"/>
    <w:p w:rsidR="00686543" w:rsidRPr="000A4D86" w:rsidRDefault="0087355C" w:rsidP="0087355C">
      <w:pPr>
        <w:tabs>
          <w:tab w:val="left" w:pos="7350"/>
        </w:tabs>
      </w:pPr>
      <w:r w:rsidRPr="000A4D86">
        <w:tab/>
      </w:r>
    </w:p>
    <w:p w:rsidR="000A4D86" w:rsidRPr="000A4D86" w:rsidRDefault="000A4D86" w:rsidP="000A4D86">
      <w:pPr>
        <w:rPr>
          <w:rFonts w:cs="Arial"/>
          <w:b/>
          <w:bCs/>
        </w:rPr>
      </w:pPr>
      <w:r w:rsidRPr="000A4D86">
        <w:rPr>
          <w:rFonts w:cs="Arial"/>
          <w:b/>
          <w:bCs/>
        </w:rPr>
        <w:t>Marcelo Ferreira Siqueira</w:t>
      </w:r>
    </w:p>
    <w:p w:rsidR="000A4D86" w:rsidRPr="000A4D86" w:rsidRDefault="000A4D86" w:rsidP="000A4D86">
      <w:pPr>
        <w:rPr>
          <w:rFonts w:cs="Arial"/>
          <w:bCs/>
        </w:rPr>
      </w:pPr>
      <w:r w:rsidRPr="000A4D86">
        <w:rPr>
          <w:rFonts w:cs="Arial"/>
          <w:bCs/>
        </w:rPr>
        <w:t>Assessor Especial</w:t>
      </w:r>
    </w:p>
    <w:p w:rsidR="000A4D86" w:rsidRPr="000A4D86" w:rsidRDefault="000A4D86" w:rsidP="000A4D86">
      <w:pPr>
        <w:rPr>
          <w:rFonts w:cs="Arial"/>
        </w:rPr>
      </w:pPr>
      <w:r w:rsidRPr="000A4D86">
        <w:rPr>
          <w:rFonts w:cs="Arial"/>
          <w:bCs/>
        </w:rPr>
        <w:t>Presidente da Comissão</w:t>
      </w:r>
    </w:p>
    <w:p w:rsidR="00071F8C" w:rsidRPr="000A4D86" w:rsidRDefault="00071F8C" w:rsidP="005C6310"/>
    <w:sectPr w:rsidR="00071F8C" w:rsidRPr="000A4D86" w:rsidSect="00C106F2">
      <w:head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DA" w:rsidRDefault="00A774DA" w:rsidP="00C106F2">
      <w:r>
        <w:separator/>
      </w:r>
    </w:p>
  </w:endnote>
  <w:endnote w:type="continuationSeparator" w:id="0">
    <w:p w:rsidR="00A774DA" w:rsidRDefault="00A774DA" w:rsidP="00C10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DA" w:rsidRDefault="00A774DA" w:rsidP="00C106F2">
      <w:r>
        <w:separator/>
      </w:r>
    </w:p>
  </w:footnote>
  <w:footnote w:type="continuationSeparator" w:id="0">
    <w:p w:rsidR="00A774DA" w:rsidRDefault="00A774DA" w:rsidP="00C10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4DA" w:rsidRDefault="00A774DA">
    <w:pPr>
      <w:pStyle w:val="Cabealho"/>
    </w:pPr>
  </w:p>
  <w:p w:rsidR="00A774DA" w:rsidRDefault="00A774D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770"/>
    <w:multiLevelType w:val="hybridMultilevel"/>
    <w:tmpl w:val="04F47468"/>
    <w:lvl w:ilvl="0" w:tplc="5576E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275B"/>
    <w:multiLevelType w:val="hybridMultilevel"/>
    <w:tmpl w:val="30EAE0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C72C6"/>
    <w:multiLevelType w:val="hybridMultilevel"/>
    <w:tmpl w:val="A8927D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A177B"/>
    <w:multiLevelType w:val="hybridMultilevel"/>
    <w:tmpl w:val="00029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11831"/>
    <w:multiLevelType w:val="hybridMultilevel"/>
    <w:tmpl w:val="A8927D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41E85"/>
    <w:multiLevelType w:val="hybridMultilevel"/>
    <w:tmpl w:val="10AE28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6809"/>
    <w:multiLevelType w:val="hybridMultilevel"/>
    <w:tmpl w:val="8DC8B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7520C"/>
    <w:multiLevelType w:val="hybridMultilevel"/>
    <w:tmpl w:val="52108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95707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97079"/>
    <w:multiLevelType w:val="hybridMultilevel"/>
    <w:tmpl w:val="4C9EC7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4692F"/>
    <w:multiLevelType w:val="hybridMultilevel"/>
    <w:tmpl w:val="B688FB7E"/>
    <w:lvl w:ilvl="0" w:tplc="10A4E8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617CD"/>
    <w:multiLevelType w:val="hybridMultilevel"/>
    <w:tmpl w:val="8DC8B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43020"/>
    <w:multiLevelType w:val="hybridMultilevel"/>
    <w:tmpl w:val="CE96F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030AC"/>
    <w:multiLevelType w:val="hybridMultilevel"/>
    <w:tmpl w:val="F746D6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94AE6"/>
    <w:multiLevelType w:val="hybridMultilevel"/>
    <w:tmpl w:val="149CE2AC"/>
    <w:lvl w:ilvl="0" w:tplc="882C70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33924"/>
    <w:multiLevelType w:val="hybridMultilevel"/>
    <w:tmpl w:val="E856C46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40422"/>
    <w:multiLevelType w:val="hybridMultilevel"/>
    <w:tmpl w:val="7E46C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553AF"/>
    <w:multiLevelType w:val="hybridMultilevel"/>
    <w:tmpl w:val="758042BA"/>
    <w:lvl w:ilvl="0" w:tplc="BB08D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E22CF"/>
    <w:multiLevelType w:val="hybridMultilevel"/>
    <w:tmpl w:val="2C425C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3"/>
  </w:num>
  <w:num w:numId="8">
    <w:abstractNumId w:val="14"/>
  </w:num>
  <w:num w:numId="9">
    <w:abstractNumId w:val="18"/>
  </w:num>
  <w:num w:numId="10">
    <w:abstractNumId w:val="12"/>
  </w:num>
  <w:num w:numId="11">
    <w:abstractNumId w:val="13"/>
  </w:num>
  <w:num w:numId="12">
    <w:abstractNumId w:val="5"/>
  </w:num>
  <w:num w:numId="13">
    <w:abstractNumId w:val="16"/>
  </w:num>
  <w:num w:numId="14">
    <w:abstractNumId w:val="11"/>
  </w:num>
  <w:num w:numId="15">
    <w:abstractNumId w:val="6"/>
  </w:num>
  <w:num w:numId="16">
    <w:abstractNumId w:val="2"/>
  </w:num>
  <w:num w:numId="17">
    <w:abstractNumId w:val="4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268"/>
    <w:rsid w:val="00000267"/>
    <w:rsid w:val="00001F23"/>
    <w:rsid w:val="00003F91"/>
    <w:rsid w:val="000058E3"/>
    <w:rsid w:val="0001147C"/>
    <w:rsid w:val="0002515E"/>
    <w:rsid w:val="0002604C"/>
    <w:rsid w:val="00034587"/>
    <w:rsid w:val="000438F9"/>
    <w:rsid w:val="00053002"/>
    <w:rsid w:val="0005345B"/>
    <w:rsid w:val="00054275"/>
    <w:rsid w:val="000554A6"/>
    <w:rsid w:val="00066CB6"/>
    <w:rsid w:val="00070CA9"/>
    <w:rsid w:val="00071F8C"/>
    <w:rsid w:val="000821AC"/>
    <w:rsid w:val="00087934"/>
    <w:rsid w:val="00095DB6"/>
    <w:rsid w:val="000A1FF8"/>
    <w:rsid w:val="000A4D86"/>
    <w:rsid w:val="000A4E4F"/>
    <w:rsid w:val="000A54D7"/>
    <w:rsid w:val="000B0494"/>
    <w:rsid w:val="000B3A92"/>
    <w:rsid w:val="000B69D0"/>
    <w:rsid w:val="000B6CF5"/>
    <w:rsid w:val="000B72A3"/>
    <w:rsid w:val="000C0E62"/>
    <w:rsid w:val="000D26ED"/>
    <w:rsid w:val="000D5E05"/>
    <w:rsid w:val="000E5268"/>
    <w:rsid w:val="00131E18"/>
    <w:rsid w:val="001522B8"/>
    <w:rsid w:val="00172CF7"/>
    <w:rsid w:val="00172E07"/>
    <w:rsid w:val="0019125E"/>
    <w:rsid w:val="001A3C70"/>
    <w:rsid w:val="001B4877"/>
    <w:rsid w:val="001B5596"/>
    <w:rsid w:val="001C56AD"/>
    <w:rsid w:val="001D665F"/>
    <w:rsid w:val="001E4511"/>
    <w:rsid w:val="001E6895"/>
    <w:rsid w:val="001F25D2"/>
    <w:rsid w:val="001F2CAB"/>
    <w:rsid w:val="001F7FBD"/>
    <w:rsid w:val="00212CF3"/>
    <w:rsid w:val="002153F2"/>
    <w:rsid w:val="0023292F"/>
    <w:rsid w:val="0024489F"/>
    <w:rsid w:val="00254CEA"/>
    <w:rsid w:val="0026467F"/>
    <w:rsid w:val="00271950"/>
    <w:rsid w:val="00273608"/>
    <w:rsid w:val="00274CFE"/>
    <w:rsid w:val="00275B0A"/>
    <w:rsid w:val="002814D8"/>
    <w:rsid w:val="0029175D"/>
    <w:rsid w:val="00292BB3"/>
    <w:rsid w:val="00293253"/>
    <w:rsid w:val="002B3D1B"/>
    <w:rsid w:val="002B7781"/>
    <w:rsid w:val="002F42EF"/>
    <w:rsid w:val="002F536E"/>
    <w:rsid w:val="0030271B"/>
    <w:rsid w:val="003027DB"/>
    <w:rsid w:val="003031DB"/>
    <w:rsid w:val="00303ABA"/>
    <w:rsid w:val="0030656F"/>
    <w:rsid w:val="00307353"/>
    <w:rsid w:val="00312CB9"/>
    <w:rsid w:val="003140F5"/>
    <w:rsid w:val="003216C9"/>
    <w:rsid w:val="00326588"/>
    <w:rsid w:val="003266F7"/>
    <w:rsid w:val="00350FCA"/>
    <w:rsid w:val="00352397"/>
    <w:rsid w:val="00356923"/>
    <w:rsid w:val="00363C39"/>
    <w:rsid w:val="00364AD8"/>
    <w:rsid w:val="00375B6D"/>
    <w:rsid w:val="003815C0"/>
    <w:rsid w:val="00381660"/>
    <w:rsid w:val="00392ED3"/>
    <w:rsid w:val="003933DD"/>
    <w:rsid w:val="00397E91"/>
    <w:rsid w:val="003D5843"/>
    <w:rsid w:val="003D63E5"/>
    <w:rsid w:val="003E292B"/>
    <w:rsid w:val="003F6856"/>
    <w:rsid w:val="004036AC"/>
    <w:rsid w:val="00412581"/>
    <w:rsid w:val="00413B25"/>
    <w:rsid w:val="00417316"/>
    <w:rsid w:val="00420EBD"/>
    <w:rsid w:val="00422F60"/>
    <w:rsid w:val="004233C0"/>
    <w:rsid w:val="00427046"/>
    <w:rsid w:val="004324BF"/>
    <w:rsid w:val="004426A4"/>
    <w:rsid w:val="00454376"/>
    <w:rsid w:val="00455173"/>
    <w:rsid w:val="00464595"/>
    <w:rsid w:val="00465612"/>
    <w:rsid w:val="0049513C"/>
    <w:rsid w:val="004A6942"/>
    <w:rsid w:val="004C24E2"/>
    <w:rsid w:val="004D7C8D"/>
    <w:rsid w:val="004F5B18"/>
    <w:rsid w:val="005123F8"/>
    <w:rsid w:val="0052258C"/>
    <w:rsid w:val="00522BAD"/>
    <w:rsid w:val="00536DA0"/>
    <w:rsid w:val="00541E10"/>
    <w:rsid w:val="005462FE"/>
    <w:rsid w:val="005611B0"/>
    <w:rsid w:val="0057620C"/>
    <w:rsid w:val="0059545D"/>
    <w:rsid w:val="005A16F5"/>
    <w:rsid w:val="005A523C"/>
    <w:rsid w:val="005B2AD0"/>
    <w:rsid w:val="005B308E"/>
    <w:rsid w:val="005C3C90"/>
    <w:rsid w:val="005C4080"/>
    <w:rsid w:val="005C6310"/>
    <w:rsid w:val="005C6483"/>
    <w:rsid w:val="005E23B7"/>
    <w:rsid w:val="00617105"/>
    <w:rsid w:val="00620B17"/>
    <w:rsid w:val="006338AA"/>
    <w:rsid w:val="00684628"/>
    <w:rsid w:val="00686543"/>
    <w:rsid w:val="00687CB3"/>
    <w:rsid w:val="006A2A8B"/>
    <w:rsid w:val="006D4A2D"/>
    <w:rsid w:val="006D7FE8"/>
    <w:rsid w:val="006E46D1"/>
    <w:rsid w:val="006E4EEF"/>
    <w:rsid w:val="007102DE"/>
    <w:rsid w:val="007113EC"/>
    <w:rsid w:val="0071246E"/>
    <w:rsid w:val="0072415A"/>
    <w:rsid w:val="00724403"/>
    <w:rsid w:val="00730DFF"/>
    <w:rsid w:val="00762524"/>
    <w:rsid w:val="007636CA"/>
    <w:rsid w:val="00765863"/>
    <w:rsid w:val="00765F19"/>
    <w:rsid w:val="007775FB"/>
    <w:rsid w:val="00786C81"/>
    <w:rsid w:val="007942F1"/>
    <w:rsid w:val="007E6B80"/>
    <w:rsid w:val="007E70CE"/>
    <w:rsid w:val="007F2B2F"/>
    <w:rsid w:val="008273DD"/>
    <w:rsid w:val="008274C5"/>
    <w:rsid w:val="0083222B"/>
    <w:rsid w:val="00847047"/>
    <w:rsid w:val="00855E89"/>
    <w:rsid w:val="0087355C"/>
    <w:rsid w:val="00875D42"/>
    <w:rsid w:val="00884269"/>
    <w:rsid w:val="008868A1"/>
    <w:rsid w:val="00887FBD"/>
    <w:rsid w:val="008A11BE"/>
    <w:rsid w:val="008A4A86"/>
    <w:rsid w:val="008C1DBD"/>
    <w:rsid w:val="008C7EEA"/>
    <w:rsid w:val="008E0249"/>
    <w:rsid w:val="008E2293"/>
    <w:rsid w:val="00913401"/>
    <w:rsid w:val="00931E9C"/>
    <w:rsid w:val="009427A5"/>
    <w:rsid w:val="00942C78"/>
    <w:rsid w:val="00953B60"/>
    <w:rsid w:val="00961A0F"/>
    <w:rsid w:val="0096306F"/>
    <w:rsid w:val="00970F19"/>
    <w:rsid w:val="00991A10"/>
    <w:rsid w:val="009A0742"/>
    <w:rsid w:val="009A7E76"/>
    <w:rsid w:val="009B211B"/>
    <w:rsid w:val="009B3D3B"/>
    <w:rsid w:val="009E527F"/>
    <w:rsid w:val="00A07101"/>
    <w:rsid w:val="00A43409"/>
    <w:rsid w:val="00A774DA"/>
    <w:rsid w:val="00A90213"/>
    <w:rsid w:val="00AC35AE"/>
    <w:rsid w:val="00AC5217"/>
    <w:rsid w:val="00AD3845"/>
    <w:rsid w:val="00AE6071"/>
    <w:rsid w:val="00AF0754"/>
    <w:rsid w:val="00AF5C88"/>
    <w:rsid w:val="00B22301"/>
    <w:rsid w:val="00B36E81"/>
    <w:rsid w:val="00B45659"/>
    <w:rsid w:val="00B47940"/>
    <w:rsid w:val="00B65998"/>
    <w:rsid w:val="00B742B4"/>
    <w:rsid w:val="00B82AB8"/>
    <w:rsid w:val="00B935AD"/>
    <w:rsid w:val="00B9691F"/>
    <w:rsid w:val="00BA23FA"/>
    <w:rsid w:val="00BB242D"/>
    <w:rsid w:val="00BC493F"/>
    <w:rsid w:val="00BC495F"/>
    <w:rsid w:val="00BC7E2A"/>
    <w:rsid w:val="00BE0F0B"/>
    <w:rsid w:val="00BE65E5"/>
    <w:rsid w:val="00BE6C15"/>
    <w:rsid w:val="00BF2003"/>
    <w:rsid w:val="00C106F2"/>
    <w:rsid w:val="00C174CE"/>
    <w:rsid w:val="00C2664D"/>
    <w:rsid w:val="00C45EFF"/>
    <w:rsid w:val="00C51DE2"/>
    <w:rsid w:val="00C568C0"/>
    <w:rsid w:val="00C742F9"/>
    <w:rsid w:val="00C75850"/>
    <w:rsid w:val="00C76EA5"/>
    <w:rsid w:val="00C81B53"/>
    <w:rsid w:val="00C9133D"/>
    <w:rsid w:val="00C92651"/>
    <w:rsid w:val="00C93634"/>
    <w:rsid w:val="00CB4646"/>
    <w:rsid w:val="00CC59BF"/>
    <w:rsid w:val="00CC7C4E"/>
    <w:rsid w:val="00CD6CB6"/>
    <w:rsid w:val="00CE7A79"/>
    <w:rsid w:val="00CF3328"/>
    <w:rsid w:val="00D0361A"/>
    <w:rsid w:val="00D15B42"/>
    <w:rsid w:val="00D202AB"/>
    <w:rsid w:val="00D265F4"/>
    <w:rsid w:val="00D346A5"/>
    <w:rsid w:val="00D34DE4"/>
    <w:rsid w:val="00D41F1D"/>
    <w:rsid w:val="00D5290E"/>
    <w:rsid w:val="00D61048"/>
    <w:rsid w:val="00D9167E"/>
    <w:rsid w:val="00D91EE3"/>
    <w:rsid w:val="00DA1D03"/>
    <w:rsid w:val="00DA490D"/>
    <w:rsid w:val="00DA7974"/>
    <w:rsid w:val="00DC1A30"/>
    <w:rsid w:val="00DC1B71"/>
    <w:rsid w:val="00DC2F9D"/>
    <w:rsid w:val="00DC39BE"/>
    <w:rsid w:val="00DE1702"/>
    <w:rsid w:val="00DE6E27"/>
    <w:rsid w:val="00E43129"/>
    <w:rsid w:val="00E4353E"/>
    <w:rsid w:val="00E629C4"/>
    <w:rsid w:val="00E81271"/>
    <w:rsid w:val="00E86F48"/>
    <w:rsid w:val="00E877AF"/>
    <w:rsid w:val="00E922CC"/>
    <w:rsid w:val="00E944A1"/>
    <w:rsid w:val="00EB3535"/>
    <w:rsid w:val="00EC6BAE"/>
    <w:rsid w:val="00EE6188"/>
    <w:rsid w:val="00EF2516"/>
    <w:rsid w:val="00F11F30"/>
    <w:rsid w:val="00F4431C"/>
    <w:rsid w:val="00F5791F"/>
    <w:rsid w:val="00F8042C"/>
    <w:rsid w:val="00F904F8"/>
    <w:rsid w:val="00F973C4"/>
    <w:rsid w:val="00FB481D"/>
    <w:rsid w:val="00FC3A09"/>
    <w:rsid w:val="00FC7CCA"/>
    <w:rsid w:val="00FD36DD"/>
    <w:rsid w:val="00FD5F01"/>
    <w:rsid w:val="00FE05CE"/>
    <w:rsid w:val="00FF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2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106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06F2"/>
  </w:style>
  <w:style w:type="paragraph" w:styleId="Rodap">
    <w:name w:val="footer"/>
    <w:basedOn w:val="Normal"/>
    <w:link w:val="RodapChar"/>
    <w:uiPriority w:val="99"/>
    <w:semiHidden/>
    <w:unhideWhenUsed/>
    <w:rsid w:val="00C106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106F2"/>
  </w:style>
  <w:style w:type="paragraph" w:styleId="PargrafodaLista">
    <w:name w:val="List Paragraph"/>
    <w:basedOn w:val="Normal"/>
    <w:uiPriority w:val="34"/>
    <w:qFormat/>
    <w:rsid w:val="00352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494D-6EC4-424C-8F51-B505332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thais.tessarollo</cp:lastModifiedBy>
  <cp:revision>3</cp:revision>
  <cp:lastPrinted>2016-08-08T17:21:00Z</cp:lastPrinted>
  <dcterms:created xsi:type="dcterms:W3CDTF">2017-08-10T19:31:00Z</dcterms:created>
  <dcterms:modified xsi:type="dcterms:W3CDTF">2017-08-10T19:32:00Z</dcterms:modified>
</cp:coreProperties>
</file>