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F6F0F" w14:textId="66FF89D9" w:rsidR="00141133" w:rsidRPr="001D65C0" w:rsidRDefault="00D21725" w:rsidP="00026824">
      <w:pPr>
        <w:tabs>
          <w:tab w:val="right" w:pos="8504"/>
        </w:tabs>
        <w:spacing w:after="240" w:line="360" w:lineRule="auto"/>
        <w:rPr>
          <w:rFonts w:ascii="Arial" w:hAnsi="Arial" w:cs="Arial"/>
          <w:sz w:val="24"/>
          <w:szCs w:val="24"/>
        </w:rPr>
      </w:pPr>
      <w:r w:rsidRPr="001D65C0">
        <w:rPr>
          <w:rFonts w:ascii="Arial" w:hAnsi="Arial" w:cs="Arial"/>
          <w:sz w:val="24"/>
          <w:szCs w:val="24"/>
        </w:rPr>
        <w:t xml:space="preserve">OFÍCIO </w:t>
      </w:r>
      <w:r w:rsidR="00141133" w:rsidRPr="001D65C0">
        <w:rPr>
          <w:rFonts w:ascii="Arial" w:hAnsi="Arial" w:cs="Arial"/>
          <w:sz w:val="24"/>
          <w:szCs w:val="24"/>
        </w:rPr>
        <w:t>Nº</w:t>
      </w:r>
      <w:r w:rsidRPr="001D65C0">
        <w:rPr>
          <w:rFonts w:ascii="Arial" w:hAnsi="Arial" w:cs="Arial"/>
          <w:sz w:val="24"/>
          <w:szCs w:val="24"/>
        </w:rPr>
        <w:t>___/</w:t>
      </w:r>
      <w:r w:rsidR="00141133" w:rsidRPr="001D65C0">
        <w:rPr>
          <w:rFonts w:ascii="Arial" w:hAnsi="Arial" w:cs="Arial"/>
          <w:sz w:val="24"/>
          <w:szCs w:val="24"/>
        </w:rPr>
        <w:t>20</w:t>
      </w:r>
      <w:r w:rsidR="002F1B93" w:rsidRPr="001D65C0">
        <w:rPr>
          <w:rFonts w:ascii="Arial" w:hAnsi="Arial" w:cs="Arial"/>
          <w:sz w:val="24"/>
          <w:szCs w:val="24"/>
        </w:rPr>
        <w:t>___</w:t>
      </w:r>
      <w:r w:rsidR="00141133" w:rsidRPr="001D65C0">
        <w:rPr>
          <w:rFonts w:ascii="Arial" w:hAnsi="Arial" w:cs="Arial"/>
          <w:sz w:val="24"/>
          <w:szCs w:val="24"/>
        </w:rPr>
        <w:t>.</w:t>
      </w:r>
    </w:p>
    <w:p w14:paraId="789445C6" w14:textId="52CF424F" w:rsidR="00D21725" w:rsidRPr="001D65C0" w:rsidRDefault="00D21725" w:rsidP="00026824">
      <w:pPr>
        <w:tabs>
          <w:tab w:val="right" w:pos="8504"/>
        </w:tabs>
        <w:spacing w:after="240" w:line="360" w:lineRule="auto"/>
        <w:jc w:val="right"/>
        <w:rPr>
          <w:rFonts w:ascii="Arial" w:hAnsi="Arial" w:cs="Arial"/>
          <w:sz w:val="24"/>
          <w:szCs w:val="24"/>
        </w:rPr>
      </w:pPr>
      <w:r w:rsidRPr="001D65C0">
        <w:rPr>
          <w:rFonts w:ascii="Arial" w:hAnsi="Arial" w:cs="Arial"/>
          <w:color w:val="FF0000"/>
          <w:sz w:val="24"/>
          <w:szCs w:val="24"/>
        </w:rPr>
        <w:t>[Município]</w:t>
      </w:r>
      <w:r w:rsidRPr="001D65C0">
        <w:rPr>
          <w:rFonts w:ascii="Arial" w:hAnsi="Arial" w:cs="Arial"/>
          <w:sz w:val="24"/>
          <w:szCs w:val="24"/>
        </w:rPr>
        <w:t xml:space="preserve">, __ de ______ </w:t>
      </w:r>
      <w:proofErr w:type="spellStart"/>
      <w:r w:rsidRPr="001D65C0">
        <w:rPr>
          <w:rFonts w:ascii="Arial" w:hAnsi="Arial" w:cs="Arial"/>
          <w:sz w:val="24"/>
          <w:szCs w:val="24"/>
        </w:rPr>
        <w:t>de</w:t>
      </w:r>
      <w:proofErr w:type="spellEnd"/>
      <w:r w:rsidRPr="001D65C0">
        <w:rPr>
          <w:rFonts w:ascii="Arial" w:hAnsi="Arial" w:cs="Arial"/>
          <w:sz w:val="24"/>
          <w:szCs w:val="24"/>
        </w:rPr>
        <w:t xml:space="preserve"> 20</w:t>
      </w:r>
      <w:r w:rsidR="002F1B93" w:rsidRPr="001D65C0">
        <w:rPr>
          <w:rFonts w:ascii="Arial" w:hAnsi="Arial" w:cs="Arial"/>
          <w:sz w:val="24"/>
          <w:szCs w:val="24"/>
        </w:rPr>
        <w:t>____</w:t>
      </w:r>
      <w:r w:rsidRPr="001D65C0">
        <w:rPr>
          <w:rFonts w:ascii="Arial" w:hAnsi="Arial" w:cs="Arial"/>
          <w:sz w:val="24"/>
          <w:szCs w:val="24"/>
        </w:rPr>
        <w:t>.</w:t>
      </w:r>
    </w:p>
    <w:p w14:paraId="6B45A707" w14:textId="77777777" w:rsidR="00D21725" w:rsidRPr="001D65C0" w:rsidRDefault="00D21725" w:rsidP="0016607F">
      <w:pPr>
        <w:tabs>
          <w:tab w:val="right" w:pos="8504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1D65C0">
        <w:rPr>
          <w:rFonts w:ascii="Arial" w:hAnsi="Arial" w:cs="Arial"/>
          <w:sz w:val="24"/>
          <w:szCs w:val="24"/>
        </w:rPr>
        <w:t>Exmo. Sr.</w:t>
      </w:r>
    </w:p>
    <w:p w14:paraId="5C0A65A7" w14:textId="77777777" w:rsidR="00751924" w:rsidRPr="001D65C0" w:rsidRDefault="004E3378" w:rsidP="001458FF">
      <w:pPr>
        <w:tabs>
          <w:tab w:val="right" w:pos="8504"/>
        </w:tabs>
        <w:spacing w:after="240" w:line="360" w:lineRule="auto"/>
        <w:rPr>
          <w:rFonts w:ascii="Arial" w:hAnsi="Arial" w:cs="Arial"/>
          <w:b/>
          <w:sz w:val="24"/>
          <w:szCs w:val="24"/>
        </w:rPr>
      </w:pPr>
      <w:r w:rsidRPr="001D65C0">
        <w:rPr>
          <w:rFonts w:ascii="Arial" w:hAnsi="Arial" w:cs="Arial"/>
          <w:b/>
          <w:sz w:val="24"/>
          <w:szCs w:val="24"/>
        </w:rPr>
        <w:t xml:space="preserve">Fabrício Noronha Fernandes </w:t>
      </w:r>
    </w:p>
    <w:p w14:paraId="3F7220E6" w14:textId="15EA9CE6" w:rsidR="00D21725" w:rsidRPr="001D65C0" w:rsidRDefault="00D21725" w:rsidP="001458FF">
      <w:pPr>
        <w:tabs>
          <w:tab w:val="right" w:pos="8504"/>
        </w:tabs>
        <w:spacing w:after="240" w:line="360" w:lineRule="auto"/>
        <w:rPr>
          <w:rFonts w:ascii="Arial" w:hAnsi="Arial" w:cs="Arial"/>
          <w:sz w:val="24"/>
          <w:szCs w:val="24"/>
        </w:rPr>
      </w:pPr>
      <w:r w:rsidRPr="001D65C0">
        <w:rPr>
          <w:rFonts w:ascii="Arial" w:hAnsi="Arial" w:cs="Arial"/>
          <w:sz w:val="24"/>
          <w:szCs w:val="24"/>
        </w:rPr>
        <w:t>Secretário de Estado d</w:t>
      </w:r>
      <w:r w:rsidR="004E3378" w:rsidRPr="001D65C0">
        <w:rPr>
          <w:rFonts w:ascii="Arial" w:hAnsi="Arial" w:cs="Arial"/>
          <w:sz w:val="24"/>
          <w:szCs w:val="24"/>
        </w:rPr>
        <w:t>a Cultura</w:t>
      </w:r>
    </w:p>
    <w:p w14:paraId="6491E63D" w14:textId="77777777" w:rsidR="00751924" w:rsidRPr="001D65C0" w:rsidRDefault="00751924" w:rsidP="001458FF">
      <w:pPr>
        <w:tabs>
          <w:tab w:val="right" w:pos="8504"/>
        </w:tabs>
        <w:spacing w:after="240" w:line="360" w:lineRule="auto"/>
        <w:rPr>
          <w:rFonts w:ascii="Arial" w:hAnsi="Arial" w:cs="Arial"/>
          <w:sz w:val="24"/>
          <w:szCs w:val="24"/>
        </w:rPr>
      </w:pPr>
    </w:p>
    <w:p w14:paraId="1864F152" w14:textId="77777777" w:rsidR="00D21725" w:rsidRPr="001D65C0" w:rsidRDefault="00D21725" w:rsidP="00954EDB">
      <w:pPr>
        <w:tabs>
          <w:tab w:val="right" w:pos="8504"/>
        </w:tabs>
        <w:spacing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D65C0">
        <w:rPr>
          <w:rFonts w:ascii="Arial" w:hAnsi="Arial" w:cs="Arial"/>
          <w:sz w:val="24"/>
          <w:szCs w:val="24"/>
        </w:rPr>
        <w:t>Senhor Secretário,</w:t>
      </w:r>
    </w:p>
    <w:p w14:paraId="567EDCB6" w14:textId="77777777" w:rsidR="000475A6" w:rsidRPr="001D65C0" w:rsidRDefault="000475A6" w:rsidP="00954EDB">
      <w:pPr>
        <w:tabs>
          <w:tab w:val="right" w:pos="8504"/>
        </w:tabs>
        <w:spacing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38AA17D" w14:textId="063ED569" w:rsidR="00D21725" w:rsidRDefault="001D65C0" w:rsidP="00FE3E85">
      <w:pPr>
        <w:tabs>
          <w:tab w:val="right" w:pos="8504"/>
        </w:tabs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1D65C0">
        <w:rPr>
          <w:rFonts w:ascii="Arial" w:hAnsi="Arial" w:cs="Arial"/>
          <w:sz w:val="24"/>
          <w:szCs w:val="24"/>
        </w:rPr>
        <w:t xml:space="preserve">Em cumprimento ao disposto na </w:t>
      </w:r>
      <w:r w:rsidRPr="001D65C0">
        <w:rPr>
          <w:rStyle w:val="Forte"/>
          <w:rFonts w:ascii="Arial" w:hAnsi="Arial" w:cs="Arial"/>
          <w:sz w:val="24"/>
          <w:szCs w:val="24"/>
        </w:rPr>
        <w:t>Lei Complementar nº 458/2008</w:t>
      </w:r>
      <w:r w:rsidRPr="001D65C0">
        <w:rPr>
          <w:rFonts w:ascii="Arial" w:hAnsi="Arial" w:cs="Arial"/>
          <w:sz w:val="24"/>
          <w:szCs w:val="24"/>
        </w:rPr>
        <w:t xml:space="preserve"> e suas alterações, no </w:t>
      </w:r>
      <w:r w:rsidRPr="001D65C0">
        <w:rPr>
          <w:rStyle w:val="Forte"/>
          <w:rFonts w:ascii="Arial" w:hAnsi="Arial" w:cs="Arial"/>
          <w:sz w:val="24"/>
          <w:szCs w:val="24"/>
        </w:rPr>
        <w:t>Decreto nº 4.960-R/2021</w:t>
      </w:r>
      <w:r w:rsidRPr="001D65C0">
        <w:rPr>
          <w:rFonts w:ascii="Arial" w:hAnsi="Arial" w:cs="Arial"/>
          <w:sz w:val="24"/>
          <w:szCs w:val="24"/>
        </w:rPr>
        <w:t xml:space="preserve">, na </w:t>
      </w:r>
      <w:r w:rsidR="00C950DF">
        <w:rPr>
          <w:rStyle w:val="Forte"/>
          <w:rFonts w:ascii="Arial" w:hAnsi="Arial" w:cs="Arial"/>
          <w:sz w:val="24"/>
          <w:szCs w:val="24"/>
        </w:rPr>
        <w:t>Instrução Normativa nº 002</w:t>
      </w:r>
      <w:r w:rsidRPr="001D65C0">
        <w:rPr>
          <w:rStyle w:val="Forte"/>
          <w:rFonts w:ascii="Arial" w:hAnsi="Arial" w:cs="Arial"/>
          <w:sz w:val="24"/>
          <w:szCs w:val="24"/>
        </w:rPr>
        <w:t>/2025</w:t>
      </w:r>
      <w:r w:rsidRPr="001D65C0">
        <w:rPr>
          <w:rFonts w:ascii="Arial" w:hAnsi="Arial" w:cs="Arial"/>
          <w:sz w:val="24"/>
          <w:szCs w:val="24"/>
        </w:rPr>
        <w:t xml:space="preserve"> e na </w:t>
      </w:r>
      <w:r w:rsidR="00C950DF">
        <w:rPr>
          <w:rStyle w:val="Forte"/>
          <w:rFonts w:ascii="Arial" w:hAnsi="Arial" w:cs="Arial"/>
          <w:sz w:val="24"/>
          <w:szCs w:val="24"/>
        </w:rPr>
        <w:t>Portaria nº 090</w:t>
      </w:r>
      <w:r w:rsidRPr="001D65C0">
        <w:rPr>
          <w:rStyle w:val="Forte"/>
          <w:rFonts w:ascii="Arial" w:hAnsi="Arial" w:cs="Arial"/>
          <w:sz w:val="24"/>
          <w:szCs w:val="24"/>
        </w:rPr>
        <w:t>-S/2025</w:t>
      </w:r>
      <w:r w:rsidRPr="001D65C0">
        <w:rPr>
          <w:rFonts w:ascii="Arial" w:hAnsi="Arial" w:cs="Arial"/>
          <w:sz w:val="24"/>
          <w:szCs w:val="24"/>
        </w:rPr>
        <w:t xml:space="preserve">, encaminho, anexo a este Ofício, a documentação necessária à análise e aprovação do Plano de Ação, visando à celebração da parceria entre o Fundo Estadual de Cultura (FUNCULTURA) e o Fundo Municipal de Cultura de </w:t>
      </w:r>
      <w:r w:rsidRPr="001D65C0">
        <w:rPr>
          <w:rFonts w:ascii="Arial" w:hAnsi="Arial" w:cs="Arial"/>
          <w:b/>
          <w:color w:val="FF0000"/>
          <w:sz w:val="24"/>
          <w:szCs w:val="24"/>
        </w:rPr>
        <w:t>[nome do município]</w:t>
      </w:r>
      <w:r w:rsidRPr="001D65C0">
        <w:rPr>
          <w:rFonts w:ascii="Arial" w:hAnsi="Arial" w:cs="Arial"/>
          <w:b/>
          <w:sz w:val="24"/>
          <w:szCs w:val="24"/>
        </w:rPr>
        <w:t>.</w:t>
      </w:r>
      <w:r w:rsidR="005326C7" w:rsidRPr="001D65C0">
        <w:rPr>
          <w:rFonts w:ascii="Arial" w:hAnsi="Arial" w:cs="Arial"/>
          <w:b/>
          <w:sz w:val="24"/>
          <w:szCs w:val="24"/>
        </w:rPr>
        <w:t xml:space="preserve"> </w:t>
      </w:r>
    </w:p>
    <w:p w14:paraId="2D08A4C6" w14:textId="77777777" w:rsidR="00A85E44" w:rsidRPr="001D65C0" w:rsidRDefault="00A85E44" w:rsidP="00FE3E85">
      <w:pPr>
        <w:tabs>
          <w:tab w:val="right" w:pos="8504"/>
        </w:tabs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14:paraId="176EEA3D" w14:textId="77777777" w:rsidR="00AD5D9E" w:rsidRPr="00A85E44" w:rsidRDefault="00AD5D9E" w:rsidP="00A85E44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b/>
          <w:sz w:val="24"/>
          <w:szCs w:val="24"/>
          <w:lang w:eastAsia="zh-CN"/>
        </w:rPr>
      </w:pPr>
      <w:r w:rsidRPr="00A85E44">
        <w:rPr>
          <w:rFonts w:ascii="Arial" w:eastAsia="Arial" w:hAnsi="Arial" w:cs="Arial"/>
          <w:b/>
          <w:sz w:val="24"/>
          <w:szCs w:val="24"/>
          <w:lang w:eastAsia="zh-CN"/>
        </w:rPr>
        <w:t>Documentos anexos:</w:t>
      </w:r>
    </w:p>
    <w:p w14:paraId="151CE9F9" w14:textId="77777777" w:rsidR="00AD5D9E" w:rsidRPr="001D65C0" w:rsidRDefault="00AD5D9E" w:rsidP="00AD5D9E">
      <w:pPr>
        <w:pStyle w:val="PargrafodaLista"/>
        <w:spacing w:line="360" w:lineRule="auto"/>
        <w:ind w:left="1080"/>
        <w:jc w:val="both"/>
        <w:rPr>
          <w:rFonts w:ascii="Arial" w:eastAsia="Arial" w:hAnsi="Arial" w:cs="Arial"/>
          <w:sz w:val="24"/>
          <w:szCs w:val="24"/>
          <w:lang w:eastAsia="zh-CN"/>
        </w:rPr>
      </w:pPr>
    </w:p>
    <w:p w14:paraId="1148B7B2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>1. Ofício de solicitação de recursos, devidamente assinado pelo Chefe do Poder Executivo Municipal;</w:t>
      </w:r>
    </w:p>
    <w:p w14:paraId="2DBBF105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2. Comprovante de regularidade do </w:t>
      </w:r>
      <w:r w:rsidRPr="001D65C0">
        <w:rPr>
          <w:rFonts w:ascii="Arial" w:eastAsia="Arial" w:hAnsi="Arial" w:cs="Arial"/>
          <w:b/>
          <w:sz w:val="24"/>
          <w:szCs w:val="24"/>
          <w:lang w:eastAsia="zh-CN"/>
        </w:rPr>
        <w:t>Certificado de Registro Cadastral de Convenentes do Estado do Espírito Santo – CRCC</w:t>
      </w:r>
      <w:r w:rsidRPr="001D65C0">
        <w:rPr>
          <w:rFonts w:ascii="Arial" w:eastAsia="Arial" w:hAnsi="Arial" w:cs="Arial"/>
          <w:sz w:val="24"/>
          <w:szCs w:val="24"/>
          <w:lang w:eastAsia="zh-CN"/>
        </w:rPr>
        <w:t>, válido, ativo e adimplente;</w:t>
      </w:r>
    </w:p>
    <w:p w14:paraId="1E1A1FFD" w14:textId="77777777" w:rsidR="00AD5D9E" w:rsidRPr="001D65C0" w:rsidRDefault="00AD5D9E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3. Cópia da </w:t>
      </w:r>
      <w:r w:rsidRPr="001D65C0">
        <w:rPr>
          <w:rFonts w:ascii="Arial" w:eastAsia="Arial" w:hAnsi="Arial" w:cs="Arial"/>
          <w:b/>
          <w:sz w:val="24"/>
          <w:szCs w:val="24"/>
          <w:lang w:eastAsia="zh-CN"/>
        </w:rPr>
        <w:t>lei de criação do Fundo Municipal de Cultura</w:t>
      </w:r>
      <w:r w:rsidRPr="001D65C0">
        <w:rPr>
          <w:rFonts w:ascii="Arial" w:eastAsia="Arial" w:hAnsi="Arial" w:cs="Arial"/>
          <w:sz w:val="24"/>
          <w:szCs w:val="24"/>
          <w:lang w:eastAsia="zh-CN"/>
        </w:rPr>
        <w:t xml:space="preserve"> e, quando houver, do decreto de regulamentação;</w:t>
      </w:r>
    </w:p>
    <w:p w14:paraId="06E040A6" w14:textId="7C8CE08E" w:rsidR="00AD5D9E" w:rsidRPr="001D65C0" w:rsidRDefault="00C950DF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>
        <w:rPr>
          <w:rFonts w:ascii="Arial" w:eastAsia="Arial" w:hAnsi="Arial" w:cs="Arial"/>
          <w:sz w:val="24"/>
          <w:szCs w:val="24"/>
          <w:lang w:eastAsia="zh-CN"/>
        </w:rPr>
        <w:t>4</w:t>
      </w:r>
      <w:r w:rsidR="00AD5D9E" w:rsidRPr="001D65C0">
        <w:rPr>
          <w:rFonts w:ascii="Arial" w:eastAsia="Arial" w:hAnsi="Arial" w:cs="Arial"/>
          <w:sz w:val="24"/>
          <w:szCs w:val="24"/>
          <w:lang w:eastAsia="zh-CN"/>
        </w:rPr>
        <w:t xml:space="preserve">. Cópia do </w:t>
      </w:r>
      <w:r w:rsidR="00AD5D9E" w:rsidRPr="001D65C0">
        <w:rPr>
          <w:rFonts w:ascii="Arial" w:eastAsia="Arial" w:hAnsi="Arial" w:cs="Arial"/>
          <w:b/>
          <w:sz w:val="24"/>
          <w:szCs w:val="24"/>
          <w:lang w:eastAsia="zh-CN"/>
        </w:rPr>
        <w:t>ato administrativo de designação do gestor</w:t>
      </w:r>
      <w:r w:rsidR="00AD5D9E" w:rsidRPr="001D65C0">
        <w:rPr>
          <w:rFonts w:ascii="Arial" w:eastAsia="Arial" w:hAnsi="Arial" w:cs="Arial"/>
          <w:sz w:val="24"/>
          <w:szCs w:val="24"/>
          <w:lang w:eastAsia="zh-CN"/>
        </w:rPr>
        <w:t xml:space="preserve"> do Fundo Municipal de Cultura;</w:t>
      </w:r>
    </w:p>
    <w:p w14:paraId="641CE6CF" w14:textId="77EB704C" w:rsidR="00AD5D9E" w:rsidRPr="001D65C0" w:rsidRDefault="00C950DF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>
        <w:rPr>
          <w:rFonts w:ascii="Arial" w:eastAsia="Arial" w:hAnsi="Arial" w:cs="Arial"/>
          <w:sz w:val="24"/>
          <w:szCs w:val="24"/>
          <w:lang w:eastAsia="zh-CN"/>
        </w:rPr>
        <w:t>5</w:t>
      </w:r>
      <w:r w:rsidR="00AD5D9E" w:rsidRPr="001D65C0">
        <w:rPr>
          <w:rFonts w:ascii="Arial" w:eastAsia="Arial" w:hAnsi="Arial" w:cs="Arial"/>
          <w:sz w:val="24"/>
          <w:szCs w:val="24"/>
          <w:lang w:eastAsia="zh-CN"/>
        </w:rPr>
        <w:t xml:space="preserve">. Cópia da </w:t>
      </w:r>
      <w:r w:rsidR="00AD5D9E" w:rsidRPr="001D65C0">
        <w:rPr>
          <w:rFonts w:ascii="Arial" w:eastAsia="Arial" w:hAnsi="Arial" w:cs="Arial"/>
          <w:b/>
          <w:sz w:val="24"/>
          <w:szCs w:val="24"/>
          <w:lang w:eastAsia="zh-CN"/>
        </w:rPr>
        <w:t>lei de criação do Conselho Municipal de Política Cultural</w:t>
      </w:r>
      <w:r w:rsidR="00AD5D9E" w:rsidRPr="001D65C0">
        <w:rPr>
          <w:rFonts w:ascii="Arial" w:eastAsia="Arial" w:hAnsi="Arial" w:cs="Arial"/>
          <w:sz w:val="24"/>
          <w:szCs w:val="24"/>
          <w:lang w:eastAsia="zh-CN"/>
        </w:rPr>
        <w:t xml:space="preserve"> e, quando houver, do regimento interno;</w:t>
      </w:r>
    </w:p>
    <w:p w14:paraId="43CF907B" w14:textId="1B9E0061" w:rsidR="00AD5D9E" w:rsidRPr="001D65C0" w:rsidRDefault="00C950DF" w:rsidP="001D65C0">
      <w:pPr>
        <w:pStyle w:val="PargrafodaLista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>
        <w:rPr>
          <w:rFonts w:ascii="Arial" w:eastAsia="Arial" w:hAnsi="Arial" w:cs="Arial"/>
          <w:sz w:val="24"/>
          <w:szCs w:val="24"/>
          <w:lang w:eastAsia="zh-CN"/>
        </w:rPr>
        <w:t>6</w:t>
      </w:r>
      <w:r w:rsidR="00AD5D9E" w:rsidRPr="001D65C0">
        <w:rPr>
          <w:rFonts w:ascii="Arial" w:eastAsia="Arial" w:hAnsi="Arial" w:cs="Arial"/>
          <w:sz w:val="24"/>
          <w:szCs w:val="24"/>
          <w:lang w:eastAsia="zh-CN"/>
        </w:rPr>
        <w:t xml:space="preserve">. Cópia do </w:t>
      </w:r>
      <w:r w:rsidR="00AD5D9E" w:rsidRPr="001D65C0">
        <w:rPr>
          <w:rFonts w:ascii="Arial" w:eastAsia="Arial" w:hAnsi="Arial" w:cs="Arial"/>
          <w:b/>
          <w:sz w:val="24"/>
          <w:szCs w:val="24"/>
          <w:lang w:eastAsia="zh-CN"/>
        </w:rPr>
        <w:t>ato administrativo de designação dos membros</w:t>
      </w:r>
      <w:r w:rsidR="00AD5D9E" w:rsidRPr="001D65C0">
        <w:rPr>
          <w:rFonts w:ascii="Arial" w:eastAsia="Arial" w:hAnsi="Arial" w:cs="Arial"/>
          <w:sz w:val="24"/>
          <w:szCs w:val="24"/>
          <w:lang w:eastAsia="zh-CN"/>
        </w:rPr>
        <w:t xml:space="preserve"> do Conselho Municipal de Política Cultural;</w:t>
      </w:r>
    </w:p>
    <w:p w14:paraId="655ABAA5" w14:textId="77777777" w:rsidR="000475A6" w:rsidRPr="001D65C0" w:rsidRDefault="000475A6" w:rsidP="000475A6">
      <w:pPr>
        <w:pStyle w:val="PargrafodaLista"/>
        <w:spacing w:after="0" w:line="360" w:lineRule="auto"/>
        <w:ind w:left="1776"/>
        <w:jc w:val="both"/>
        <w:rPr>
          <w:rFonts w:ascii="Arial" w:hAnsi="Arial" w:cs="Arial"/>
          <w:sz w:val="24"/>
          <w:szCs w:val="24"/>
        </w:rPr>
      </w:pPr>
    </w:p>
    <w:p w14:paraId="32357884" w14:textId="7C1651CD" w:rsidR="004C1927" w:rsidRPr="00A85E44" w:rsidRDefault="005368F9" w:rsidP="00B451BF">
      <w:pPr>
        <w:tabs>
          <w:tab w:val="right" w:pos="8504"/>
        </w:tabs>
        <w:spacing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D65C0">
        <w:rPr>
          <w:rFonts w:ascii="Arial" w:hAnsi="Arial" w:cs="Arial"/>
          <w:sz w:val="24"/>
          <w:szCs w:val="24"/>
        </w:rPr>
        <w:t>Prestadas essas informações,</w:t>
      </w:r>
      <w:r w:rsidR="00510E46" w:rsidRPr="001D65C0">
        <w:rPr>
          <w:rFonts w:ascii="Arial" w:hAnsi="Arial" w:cs="Arial"/>
          <w:sz w:val="24"/>
          <w:szCs w:val="24"/>
        </w:rPr>
        <w:t xml:space="preserve"> e</w:t>
      </w:r>
      <w:r w:rsidR="00834C16" w:rsidRPr="001D65C0">
        <w:rPr>
          <w:rFonts w:ascii="Arial" w:hAnsi="Arial" w:cs="Arial"/>
          <w:sz w:val="24"/>
          <w:szCs w:val="24"/>
        </w:rPr>
        <w:t xml:space="preserve"> com base </w:t>
      </w:r>
      <w:r w:rsidR="00A2621A" w:rsidRPr="001D65C0">
        <w:rPr>
          <w:rFonts w:ascii="Arial" w:hAnsi="Arial" w:cs="Arial"/>
          <w:sz w:val="24"/>
          <w:szCs w:val="24"/>
        </w:rPr>
        <w:t>na legislação supracitada</w:t>
      </w:r>
      <w:r w:rsidRPr="001D65C0">
        <w:rPr>
          <w:rFonts w:ascii="Arial" w:hAnsi="Arial" w:cs="Arial"/>
          <w:sz w:val="24"/>
          <w:szCs w:val="24"/>
        </w:rPr>
        <w:t>,</w:t>
      </w:r>
      <w:r w:rsidR="0016607F" w:rsidRPr="001D65C0">
        <w:rPr>
          <w:rFonts w:ascii="Arial" w:hAnsi="Arial" w:cs="Arial"/>
          <w:sz w:val="24"/>
          <w:szCs w:val="24"/>
        </w:rPr>
        <w:t xml:space="preserve"> </w:t>
      </w:r>
      <w:r w:rsidRPr="00A85E44">
        <w:rPr>
          <w:rFonts w:ascii="Arial" w:hAnsi="Arial" w:cs="Arial"/>
          <w:b/>
          <w:sz w:val="24"/>
          <w:szCs w:val="24"/>
        </w:rPr>
        <w:t xml:space="preserve">solicito </w:t>
      </w:r>
      <w:r w:rsidR="004C1927" w:rsidRPr="00A85E44">
        <w:rPr>
          <w:rFonts w:ascii="Arial" w:hAnsi="Arial" w:cs="Arial"/>
          <w:b/>
          <w:sz w:val="24"/>
          <w:szCs w:val="24"/>
        </w:rPr>
        <w:t>a</w:t>
      </w:r>
      <w:r w:rsidRPr="00A85E44">
        <w:rPr>
          <w:rFonts w:ascii="Arial" w:hAnsi="Arial" w:cs="Arial"/>
          <w:b/>
          <w:sz w:val="24"/>
          <w:szCs w:val="24"/>
        </w:rPr>
        <w:t xml:space="preserve"> essa Secretaria de Estado </w:t>
      </w:r>
      <w:r w:rsidR="000258F8" w:rsidRPr="00A85E44">
        <w:rPr>
          <w:rFonts w:ascii="Arial" w:hAnsi="Arial" w:cs="Arial"/>
          <w:b/>
          <w:sz w:val="24"/>
          <w:szCs w:val="24"/>
        </w:rPr>
        <w:t>da Cultura</w:t>
      </w:r>
      <w:r w:rsidRPr="00A85E44">
        <w:rPr>
          <w:rFonts w:ascii="Arial" w:hAnsi="Arial" w:cs="Arial"/>
          <w:b/>
          <w:sz w:val="24"/>
          <w:szCs w:val="24"/>
        </w:rPr>
        <w:t xml:space="preserve"> </w:t>
      </w:r>
      <w:r w:rsidR="00FE4FE8" w:rsidRPr="00A85E44">
        <w:rPr>
          <w:rFonts w:ascii="Arial" w:hAnsi="Arial" w:cs="Arial"/>
          <w:b/>
          <w:sz w:val="24"/>
          <w:szCs w:val="24"/>
        </w:rPr>
        <w:t xml:space="preserve">a </w:t>
      </w:r>
      <w:r w:rsidR="00BD0D72">
        <w:rPr>
          <w:rFonts w:ascii="Arial" w:hAnsi="Arial" w:cs="Arial"/>
          <w:b/>
          <w:sz w:val="24"/>
          <w:szCs w:val="24"/>
        </w:rPr>
        <w:t>habilitação do município</w:t>
      </w:r>
      <w:r w:rsidR="00A85E44">
        <w:rPr>
          <w:rFonts w:ascii="Arial" w:hAnsi="Arial" w:cs="Arial"/>
          <w:sz w:val="24"/>
          <w:szCs w:val="24"/>
        </w:rPr>
        <w:t xml:space="preserve"> </w:t>
      </w:r>
      <w:r w:rsidR="00A85E44" w:rsidRPr="00A85E44">
        <w:rPr>
          <w:rFonts w:ascii="Arial" w:hAnsi="Arial" w:cs="Arial"/>
          <w:sz w:val="24"/>
          <w:szCs w:val="24"/>
        </w:rPr>
        <w:t xml:space="preserve">de </w:t>
      </w:r>
      <w:r w:rsidR="00A85E44" w:rsidRPr="00A85E44">
        <w:rPr>
          <w:rFonts w:ascii="Arial" w:hAnsi="Arial" w:cs="Arial"/>
          <w:b/>
          <w:color w:val="FF0000"/>
          <w:sz w:val="24"/>
          <w:szCs w:val="24"/>
        </w:rPr>
        <w:t>[nome do município]</w:t>
      </w:r>
      <w:r w:rsidR="00A85E44" w:rsidRPr="00A85E44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3A2601F0" w14:textId="77777777" w:rsidR="004C1927" w:rsidRPr="001D65C0" w:rsidRDefault="004C1927" w:rsidP="00B451BF">
      <w:pPr>
        <w:tabs>
          <w:tab w:val="right" w:pos="8504"/>
        </w:tabs>
        <w:spacing w:after="120" w:line="360" w:lineRule="auto"/>
        <w:ind w:firstLine="851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6E3A681D" w14:textId="77777777" w:rsidR="00510E46" w:rsidRPr="001D65C0" w:rsidRDefault="00510E46" w:rsidP="00FE3E85">
      <w:pPr>
        <w:tabs>
          <w:tab w:val="right" w:pos="8504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D65C0">
        <w:rPr>
          <w:rFonts w:ascii="Arial" w:hAnsi="Arial" w:cs="Arial"/>
          <w:sz w:val="24"/>
          <w:szCs w:val="24"/>
        </w:rPr>
        <w:t>Atenciosamente,</w:t>
      </w:r>
    </w:p>
    <w:p w14:paraId="51B906E3" w14:textId="77777777" w:rsidR="00E65E99" w:rsidRPr="001D65C0" w:rsidRDefault="00E65E99" w:rsidP="002565C4">
      <w:pPr>
        <w:tabs>
          <w:tab w:val="right" w:pos="8504"/>
        </w:tabs>
        <w:spacing w:before="1200" w:after="0" w:line="360" w:lineRule="auto"/>
        <w:jc w:val="center"/>
        <w:rPr>
          <w:rFonts w:ascii="Arial" w:hAnsi="Arial" w:cs="Arial"/>
          <w:sz w:val="24"/>
          <w:szCs w:val="24"/>
        </w:rPr>
      </w:pPr>
      <w:r w:rsidRPr="001D65C0">
        <w:rPr>
          <w:rFonts w:ascii="Arial" w:hAnsi="Arial" w:cs="Arial"/>
          <w:color w:val="FF0000"/>
          <w:sz w:val="24"/>
          <w:szCs w:val="24"/>
        </w:rPr>
        <w:t>[</w:t>
      </w:r>
      <w:r w:rsidRPr="001D65C0">
        <w:rPr>
          <w:rFonts w:ascii="Arial" w:hAnsi="Arial" w:cs="Arial"/>
          <w:b/>
          <w:color w:val="FF0000"/>
          <w:sz w:val="24"/>
          <w:szCs w:val="24"/>
        </w:rPr>
        <w:t>NOME DO PREFEITO</w:t>
      </w:r>
      <w:r w:rsidRPr="001D65C0">
        <w:rPr>
          <w:rFonts w:ascii="Arial" w:hAnsi="Arial" w:cs="Arial"/>
          <w:color w:val="FF0000"/>
          <w:sz w:val="24"/>
          <w:szCs w:val="24"/>
        </w:rPr>
        <w:t>]</w:t>
      </w:r>
    </w:p>
    <w:p w14:paraId="424A1119" w14:textId="77777777" w:rsidR="00DD7245" w:rsidRPr="001D65C0" w:rsidRDefault="00E65E99" w:rsidP="00FE3E85">
      <w:pPr>
        <w:tabs>
          <w:tab w:val="right" w:pos="8504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D65C0">
        <w:rPr>
          <w:rFonts w:ascii="Arial" w:hAnsi="Arial" w:cs="Arial"/>
          <w:sz w:val="24"/>
          <w:szCs w:val="24"/>
        </w:rPr>
        <w:t>Prefeito Municipal</w:t>
      </w:r>
    </w:p>
    <w:p w14:paraId="35DD2CCE" w14:textId="77777777" w:rsidR="001318AC" w:rsidRPr="001D65C0" w:rsidRDefault="001318AC" w:rsidP="00FE3E85">
      <w:pPr>
        <w:tabs>
          <w:tab w:val="right" w:pos="8504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E0455CC" w14:textId="0920DC21" w:rsidR="001318AC" w:rsidRPr="001D65C0" w:rsidRDefault="001318AC" w:rsidP="001318AC">
      <w:pPr>
        <w:tabs>
          <w:tab w:val="right" w:pos="8504"/>
        </w:tabs>
        <w:spacing w:before="1200" w:after="0" w:line="360" w:lineRule="auto"/>
        <w:jc w:val="center"/>
        <w:rPr>
          <w:rFonts w:ascii="Arial" w:hAnsi="Arial" w:cs="Arial"/>
          <w:sz w:val="24"/>
          <w:szCs w:val="24"/>
        </w:rPr>
      </w:pPr>
      <w:r w:rsidRPr="001D65C0">
        <w:rPr>
          <w:rFonts w:ascii="Arial" w:hAnsi="Arial" w:cs="Arial"/>
          <w:color w:val="FF0000"/>
          <w:sz w:val="24"/>
          <w:szCs w:val="24"/>
        </w:rPr>
        <w:t>[</w:t>
      </w:r>
      <w:r w:rsidRPr="001D65C0">
        <w:rPr>
          <w:rFonts w:ascii="Arial" w:hAnsi="Arial" w:cs="Arial"/>
          <w:b/>
          <w:color w:val="FF0000"/>
          <w:sz w:val="24"/>
          <w:szCs w:val="24"/>
        </w:rPr>
        <w:t>NOME DO GESTOR DO FUNDO</w:t>
      </w:r>
      <w:r w:rsidRPr="001D65C0">
        <w:rPr>
          <w:rFonts w:ascii="Arial" w:hAnsi="Arial" w:cs="Arial"/>
          <w:color w:val="FF0000"/>
          <w:sz w:val="24"/>
          <w:szCs w:val="24"/>
        </w:rPr>
        <w:t>]</w:t>
      </w:r>
    </w:p>
    <w:p w14:paraId="775C3844" w14:textId="021269AF" w:rsidR="001318AC" w:rsidRPr="001D65C0" w:rsidRDefault="001318AC" w:rsidP="001318AC">
      <w:pPr>
        <w:tabs>
          <w:tab w:val="right" w:pos="8504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D65C0">
        <w:rPr>
          <w:rFonts w:ascii="Arial" w:hAnsi="Arial" w:cs="Arial"/>
          <w:sz w:val="24"/>
          <w:szCs w:val="24"/>
        </w:rPr>
        <w:t>Gestor do Fundo Municipal</w:t>
      </w:r>
    </w:p>
    <w:p w14:paraId="010C9EE0" w14:textId="77777777" w:rsidR="001318AC" w:rsidRPr="001D65C0" w:rsidRDefault="001318AC" w:rsidP="00FE3E85">
      <w:pPr>
        <w:tabs>
          <w:tab w:val="right" w:pos="8504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sectPr w:rsidR="001318AC" w:rsidRPr="001D65C0" w:rsidSect="0045323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8" w:footer="1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E3C24" w14:textId="77777777" w:rsidR="00AB27CA" w:rsidRDefault="00AB27CA" w:rsidP="000121F5">
      <w:pPr>
        <w:spacing w:after="0" w:line="240" w:lineRule="auto"/>
      </w:pPr>
      <w:r>
        <w:separator/>
      </w:r>
    </w:p>
  </w:endnote>
  <w:endnote w:type="continuationSeparator" w:id="0">
    <w:p w14:paraId="72F97B64" w14:textId="77777777" w:rsidR="00AB27CA" w:rsidRDefault="00AB27CA" w:rsidP="00012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1FC04" w14:textId="77777777" w:rsidR="005368F9" w:rsidRDefault="005368F9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1653F" w14:textId="77777777" w:rsidR="005368F9" w:rsidRPr="00F55EC1" w:rsidRDefault="00EF7B7F" w:rsidP="00F55EC1">
    <w:pPr>
      <w:pStyle w:val="Rodap"/>
      <w:rPr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30024D" wp14:editId="44D5218F">
              <wp:simplePos x="0" y="0"/>
              <wp:positionH relativeFrom="column">
                <wp:posOffset>-2540</wp:posOffset>
              </wp:positionH>
              <wp:positionV relativeFrom="paragraph">
                <wp:posOffset>-2540</wp:posOffset>
              </wp:positionV>
              <wp:extent cx="5422265" cy="0"/>
              <wp:effectExtent l="6985" t="6985" r="9525" b="1206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222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FE516E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.2pt;margin-top:-.2pt;width:426.9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"/>
          </w:pict>
        </mc:Fallback>
      </mc:AlternateContent>
    </w:r>
    <w:r w:rsidR="005368F9">
      <w:rPr>
        <w:sz w:val="16"/>
        <w:szCs w:val="16"/>
      </w:rPr>
      <w:tab/>
    </w:r>
    <w:r w:rsidR="005368F9">
      <w:rPr>
        <w:sz w:val="16"/>
        <w:szCs w:val="16"/>
      </w:rPr>
      <w:tab/>
    </w:r>
    <w:r w:rsidR="00343974" w:rsidRPr="006E55B9">
      <w:rPr>
        <w:sz w:val="16"/>
        <w:szCs w:val="16"/>
      </w:rPr>
      <w:fldChar w:fldCharType="begin"/>
    </w:r>
    <w:r w:rsidR="005368F9" w:rsidRPr="006E55B9">
      <w:rPr>
        <w:sz w:val="16"/>
        <w:szCs w:val="16"/>
      </w:rPr>
      <w:instrText xml:space="preserve"> PAGE   \* MERGEFORMAT </w:instrText>
    </w:r>
    <w:r w:rsidR="00343974" w:rsidRPr="006E55B9">
      <w:rPr>
        <w:sz w:val="16"/>
        <w:szCs w:val="16"/>
      </w:rPr>
      <w:fldChar w:fldCharType="separate"/>
    </w:r>
    <w:r w:rsidR="00BD0D72">
      <w:rPr>
        <w:noProof/>
        <w:sz w:val="16"/>
        <w:szCs w:val="16"/>
      </w:rPr>
      <w:t>2</w:t>
    </w:r>
    <w:r w:rsidR="00343974" w:rsidRPr="006E55B9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5CAE2" w14:textId="77777777" w:rsidR="005368F9" w:rsidRPr="006E41CD" w:rsidRDefault="00EF7B7F" w:rsidP="006E55B9">
    <w:pPr>
      <w:pStyle w:val="Rodap"/>
      <w:rPr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F8FACE" wp14:editId="7EBA65F5">
              <wp:simplePos x="0" y="0"/>
              <wp:positionH relativeFrom="column">
                <wp:posOffset>-8890</wp:posOffset>
              </wp:positionH>
              <wp:positionV relativeFrom="paragraph">
                <wp:posOffset>-2540</wp:posOffset>
              </wp:positionV>
              <wp:extent cx="5422265" cy="0"/>
              <wp:effectExtent l="10160" t="6985" r="6350" b="1206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222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5D4951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7pt;margin-top:-.2pt;width:426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"/>
          </w:pict>
        </mc:Fallback>
      </mc:AlternateContent>
    </w:r>
    <w:r w:rsidR="005368F9">
      <w:rPr>
        <w:sz w:val="16"/>
        <w:szCs w:val="16"/>
      </w:rPr>
      <w:tab/>
    </w:r>
    <w:r w:rsidR="005368F9" w:rsidRPr="006E41CD">
      <w:rPr>
        <w:sz w:val="16"/>
        <w:szCs w:val="16"/>
      </w:rPr>
      <w:t xml:space="preserve">Av. Governador </w:t>
    </w:r>
    <w:proofErr w:type="spellStart"/>
    <w:r w:rsidR="005368F9" w:rsidRPr="006E41CD">
      <w:rPr>
        <w:sz w:val="16"/>
        <w:szCs w:val="16"/>
      </w:rPr>
      <w:t>Bley</w:t>
    </w:r>
    <w:proofErr w:type="spellEnd"/>
    <w:r w:rsidR="005368F9" w:rsidRPr="006E41CD">
      <w:rPr>
        <w:sz w:val="16"/>
        <w:szCs w:val="16"/>
      </w:rPr>
      <w:t xml:space="preserve">, 236 </w:t>
    </w:r>
    <w:r w:rsidR="005368F9">
      <w:rPr>
        <w:sz w:val="16"/>
        <w:szCs w:val="16"/>
      </w:rPr>
      <w:t>–</w:t>
    </w:r>
    <w:r w:rsidR="005368F9" w:rsidRPr="006E41CD">
      <w:rPr>
        <w:sz w:val="16"/>
        <w:szCs w:val="16"/>
      </w:rPr>
      <w:t xml:space="preserve"> </w:t>
    </w:r>
    <w:r w:rsidR="005368F9">
      <w:rPr>
        <w:sz w:val="16"/>
        <w:szCs w:val="16"/>
      </w:rPr>
      <w:t xml:space="preserve">Ed. Fabio </w:t>
    </w:r>
    <w:proofErr w:type="spellStart"/>
    <w:r w:rsidR="005368F9">
      <w:rPr>
        <w:sz w:val="16"/>
        <w:szCs w:val="16"/>
      </w:rPr>
      <w:t>Ruschi</w:t>
    </w:r>
    <w:proofErr w:type="spellEnd"/>
    <w:r w:rsidR="005368F9">
      <w:rPr>
        <w:sz w:val="16"/>
        <w:szCs w:val="16"/>
      </w:rPr>
      <w:t xml:space="preserve"> - </w:t>
    </w:r>
    <w:r w:rsidR="005368F9" w:rsidRPr="006E41CD">
      <w:rPr>
        <w:sz w:val="16"/>
        <w:szCs w:val="16"/>
      </w:rPr>
      <w:t xml:space="preserve">4º Andar </w:t>
    </w:r>
    <w:r w:rsidR="005368F9">
      <w:rPr>
        <w:sz w:val="16"/>
        <w:szCs w:val="16"/>
      </w:rPr>
      <w:t xml:space="preserve">– Centro - </w:t>
    </w:r>
    <w:r w:rsidR="005368F9" w:rsidRPr="006E41CD">
      <w:rPr>
        <w:sz w:val="16"/>
        <w:szCs w:val="16"/>
      </w:rPr>
      <w:t xml:space="preserve">Vitória </w:t>
    </w:r>
    <w:r w:rsidR="005368F9">
      <w:rPr>
        <w:sz w:val="16"/>
        <w:szCs w:val="16"/>
      </w:rPr>
      <w:t>–</w:t>
    </w:r>
    <w:r w:rsidR="005368F9" w:rsidRPr="006E41CD">
      <w:rPr>
        <w:sz w:val="16"/>
        <w:szCs w:val="16"/>
      </w:rPr>
      <w:t xml:space="preserve"> ES</w:t>
    </w:r>
    <w:r w:rsidR="005368F9">
      <w:rPr>
        <w:sz w:val="16"/>
        <w:szCs w:val="16"/>
      </w:rPr>
      <w:t xml:space="preserve"> - </w:t>
    </w:r>
    <w:r w:rsidR="005368F9" w:rsidRPr="006E41CD">
      <w:rPr>
        <w:sz w:val="16"/>
        <w:szCs w:val="16"/>
      </w:rPr>
      <w:t>CEP</w:t>
    </w:r>
    <w:r w:rsidR="005368F9" w:rsidRPr="00F55EC1">
      <w:rPr>
        <w:sz w:val="16"/>
        <w:szCs w:val="16"/>
      </w:rPr>
      <w:t xml:space="preserve">: </w:t>
    </w:r>
    <w:r w:rsidR="005368F9" w:rsidRPr="006E41CD">
      <w:rPr>
        <w:sz w:val="16"/>
        <w:szCs w:val="16"/>
      </w:rPr>
      <w:t>29.010-150</w:t>
    </w:r>
    <w:r w:rsidR="005368F9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70E45" w14:textId="77777777" w:rsidR="00AB27CA" w:rsidRDefault="00AB27CA" w:rsidP="000121F5">
      <w:pPr>
        <w:spacing w:after="0" w:line="240" w:lineRule="auto"/>
      </w:pPr>
      <w:r>
        <w:separator/>
      </w:r>
    </w:p>
  </w:footnote>
  <w:footnote w:type="continuationSeparator" w:id="0">
    <w:p w14:paraId="740919AD" w14:textId="77777777" w:rsidR="00AB27CA" w:rsidRDefault="00AB27CA" w:rsidP="00012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1C531" w14:textId="77777777" w:rsidR="005368F9" w:rsidRDefault="005368F9" w:rsidP="005A5002">
    <w:pPr>
      <w:pStyle w:val="Cabealho"/>
      <w:jc w:val="center"/>
    </w:pPr>
  </w:p>
  <w:p w14:paraId="33D6A139" w14:textId="77777777" w:rsidR="005368F9" w:rsidRDefault="005368F9" w:rsidP="005A5002">
    <w:pPr>
      <w:pStyle w:val="Cabealho"/>
      <w:jc w:val="center"/>
      <w:rPr>
        <w:b/>
      </w:rPr>
    </w:pPr>
    <w:r>
      <w:rPr>
        <w:b/>
      </w:rPr>
      <w:t>TIMBRE DO MUNICÍPIO</w:t>
    </w:r>
  </w:p>
  <w:p w14:paraId="4BF3D8EE" w14:textId="77777777" w:rsidR="005368F9" w:rsidRDefault="005368F9" w:rsidP="00D21725">
    <w:pPr>
      <w:pStyle w:val="Cabealho"/>
      <w:jc w:val="center"/>
      <w:rPr>
        <w:sz w:val="20"/>
        <w:szCs w:val="20"/>
      </w:rPr>
    </w:pPr>
    <w:r>
      <w:rPr>
        <w:b/>
        <w:sz w:val="24"/>
        <w:szCs w:val="24"/>
      </w:rPr>
      <w:t xml:space="preserve">Prefeitura Municipal de </w:t>
    </w:r>
    <w:r w:rsidRPr="005A5002">
      <w:rPr>
        <w:b/>
        <w:color w:val="FF0000"/>
        <w:sz w:val="24"/>
        <w:szCs w:val="24"/>
      </w:rPr>
      <w:t>[Município]</w:t>
    </w:r>
  </w:p>
  <w:p w14:paraId="64D5F867" w14:textId="77777777" w:rsidR="005368F9" w:rsidRPr="005A5002" w:rsidRDefault="005368F9" w:rsidP="005A5002">
    <w:pPr>
      <w:pStyle w:val="Cabealho"/>
      <w:rPr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D83EF" w14:textId="77777777" w:rsidR="005368F9" w:rsidRDefault="005368F9" w:rsidP="006E55B9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F753FC5" wp14:editId="101C33B9">
          <wp:simplePos x="0" y="0"/>
          <wp:positionH relativeFrom="column">
            <wp:posOffset>3832524</wp:posOffset>
          </wp:positionH>
          <wp:positionV relativeFrom="paragraph">
            <wp:posOffset>-67086</wp:posOffset>
          </wp:positionV>
          <wp:extent cx="1739153" cy="729130"/>
          <wp:effectExtent l="0" t="0" r="0" b="0"/>
          <wp:wrapNone/>
          <wp:docPr id="3" name="Imagem 2" descr="cidades_logotipo_aprov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dades_logotipo_aprovado.jp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153" cy="72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4B5A16" w14:textId="77777777" w:rsidR="005368F9" w:rsidRDefault="005368F9" w:rsidP="006E55B9">
    <w:pPr>
      <w:pStyle w:val="Cabealho"/>
      <w:jc w:val="center"/>
      <w:rPr>
        <w:b/>
      </w:rPr>
    </w:pPr>
    <w:r>
      <w:rPr>
        <w:b/>
      </w:rPr>
      <w:t>TIMBRE DO MUNICÍPIO</w:t>
    </w:r>
  </w:p>
  <w:p w14:paraId="44CBFE45" w14:textId="77777777" w:rsidR="005368F9" w:rsidRDefault="005368F9" w:rsidP="006E55B9">
    <w:pPr>
      <w:pStyle w:val="Cabealho"/>
      <w:jc w:val="center"/>
    </w:pPr>
    <w:r>
      <w:rPr>
        <w:b/>
        <w:sz w:val="24"/>
        <w:szCs w:val="24"/>
      </w:rPr>
      <w:t xml:space="preserve">Prefeitura Municipal de </w:t>
    </w:r>
    <w:r w:rsidRPr="005A5002">
      <w:rPr>
        <w:b/>
        <w:color w:val="FF0000"/>
        <w:sz w:val="24"/>
        <w:szCs w:val="24"/>
      </w:rPr>
      <w:t>[Município]</w:t>
    </w:r>
  </w:p>
  <w:p w14:paraId="60E675B4" w14:textId="77777777" w:rsidR="005368F9" w:rsidRDefault="005368F9" w:rsidP="006E55B9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Fundo Municipal de Investimento</w:t>
    </w:r>
  </w:p>
  <w:p w14:paraId="043E7607" w14:textId="77777777" w:rsidR="005368F9" w:rsidRDefault="005368F9" w:rsidP="006E55B9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E5C46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15D51"/>
    <w:multiLevelType w:val="hybridMultilevel"/>
    <w:tmpl w:val="163C4F0E"/>
    <w:lvl w:ilvl="0" w:tplc="F73435A2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C2276"/>
    <w:multiLevelType w:val="hybridMultilevel"/>
    <w:tmpl w:val="7BC0F164"/>
    <w:lvl w:ilvl="0" w:tplc="001A3FD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2FD17D8"/>
    <w:multiLevelType w:val="hybridMultilevel"/>
    <w:tmpl w:val="3C5AD22A"/>
    <w:lvl w:ilvl="0" w:tplc="BC42BE1E">
      <w:numFmt w:val="bullet"/>
      <w:lvlText w:val="-"/>
      <w:lvlJc w:val="left"/>
      <w:pPr>
        <w:ind w:left="3018" w:hanging="160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15905D9B"/>
    <w:multiLevelType w:val="hybridMultilevel"/>
    <w:tmpl w:val="BCF82738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7">
      <w:start w:val="1"/>
      <w:numFmt w:val="lowerLetter"/>
      <w:lvlText w:val="%2)"/>
      <w:lvlJc w:val="left"/>
      <w:pPr>
        <w:ind w:left="1800" w:hanging="360"/>
      </w:pPr>
    </w:lvl>
    <w:lvl w:ilvl="2" w:tplc="04160017">
      <w:start w:val="1"/>
      <w:numFmt w:val="lowerLetter"/>
      <w:lvlText w:val="%3)"/>
      <w:lvlJc w:val="lef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D443B6"/>
    <w:multiLevelType w:val="hybridMultilevel"/>
    <w:tmpl w:val="7EB0ADC8"/>
    <w:lvl w:ilvl="0" w:tplc="1DEE7CFE">
      <w:start w:val="1"/>
      <w:numFmt w:val="lowerLetter"/>
      <w:lvlText w:val="%1)"/>
      <w:lvlJc w:val="left"/>
      <w:pPr>
        <w:ind w:left="3138" w:hanging="1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24FA4A41"/>
    <w:multiLevelType w:val="hybridMultilevel"/>
    <w:tmpl w:val="A838D534"/>
    <w:lvl w:ilvl="0" w:tplc="78D60D7C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E02F2E"/>
    <w:multiLevelType w:val="hybridMultilevel"/>
    <w:tmpl w:val="8C62FC0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34143348"/>
    <w:multiLevelType w:val="hybridMultilevel"/>
    <w:tmpl w:val="335827EA"/>
    <w:lvl w:ilvl="0" w:tplc="9FF8918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35500621"/>
    <w:multiLevelType w:val="hybridMultilevel"/>
    <w:tmpl w:val="BEA2E1BE"/>
    <w:lvl w:ilvl="0" w:tplc="04090017">
      <w:start w:val="1"/>
      <w:numFmt w:val="lowerLetter"/>
      <w:lvlText w:val="%1)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386A050C"/>
    <w:multiLevelType w:val="hybridMultilevel"/>
    <w:tmpl w:val="AA38C340"/>
    <w:lvl w:ilvl="0" w:tplc="422C097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41966052"/>
    <w:multiLevelType w:val="hybridMultilevel"/>
    <w:tmpl w:val="0ED0A0AC"/>
    <w:lvl w:ilvl="0" w:tplc="2DA46EDA">
      <w:numFmt w:val="bullet"/>
      <w:lvlText w:val="•"/>
      <w:lvlJc w:val="left"/>
      <w:pPr>
        <w:ind w:left="3423" w:hanging="2715"/>
      </w:pPr>
      <w:rPr>
        <w:rFonts w:ascii="Garamond" w:eastAsia="Calibri" w:hAnsi="Garamond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2085EE4"/>
    <w:multiLevelType w:val="hybridMultilevel"/>
    <w:tmpl w:val="19763896"/>
    <w:lvl w:ilvl="0" w:tplc="44DAF018">
      <w:start w:val="1"/>
      <w:numFmt w:val="bullet"/>
      <w:lvlText w:val="-"/>
      <w:lvlJc w:val="left"/>
      <w:pPr>
        <w:ind w:left="1778" w:hanging="360"/>
      </w:pPr>
      <w:rPr>
        <w:rFonts w:ascii="Garamond" w:hAnsi="Garamond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4816313A"/>
    <w:multiLevelType w:val="hybridMultilevel"/>
    <w:tmpl w:val="75167058"/>
    <w:lvl w:ilvl="0" w:tplc="0416000F">
      <w:start w:val="1"/>
      <w:numFmt w:val="decimal"/>
      <w:lvlText w:val="%1."/>
      <w:lvlJc w:val="left"/>
      <w:pPr>
        <w:ind w:left="3423" w:hanging="2715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B0376EF"/>
    <w:multiLevelType w:val="hybridMultilevel"/>
    <w:tmpl w:val="44AE2A90"/>
    <w:lvl w:ilvl="0" w:tplc="6D746F90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BAB25CD"/>
    <w:multiLevelType w:val="hybridMultilevel"/>
    <w:tmpl w:val="DEA63C8E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4BAC5482"/>
    <w:multiLevelType w:val="hybridMultilevel"/>
    <w:tmpl w:val="A1941DAC"/>
    <w:lvl w:ilvl="0" w:tplc="0409000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17" w15:restartNumberingAfterBreak="0">
    <w:nsid w:val="51BE3C4D"/>
    <w:multiLevelType w:val="hybridMultilevel"/>
    <w:tmpl w:val="CE2AB9B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95487"/>
    <w:multiLevelType w:val="multilevel"/>
    <w:tmpl w:val="2626E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38436A"/>
    <w:multiLevelType w:val="hybridMultilevel"/>
    <w:tmpl w:val="6BEA50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B5E24"/>
    <w:multiLevelType w:val="hybridMultilevel"/>
    <w:tmpl w:val="797E73F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D8A60BF8">
      <w:numFmt w:val="bullet"/>
      <w:lvlText w:val="•"/>
      <w:lvlJc w:val="left"/>
      <w:pPr>
        <w:ind w:left="2858" w:hanging="360"/>
      </w:pPr>
      <w:rPr>
        <w:rFonts w:ascii="Garamond" w:eastAsia="Calibri" w:hAnsi="Garamond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5CAD185B"/>
    <w:multiLevelType w:val="hybridMultilevel"/>
    <w:tmpl w:val="2AD0E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244C6"/>
    <w:multiLevelType w:val="hybridMultilevel"/>
    <w:tmpl w:val="63F4F3A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02011"/>
    <w:multiLevelType w:val="hybridMultilevel"/>
    <w:tmpl w:val="C98C8D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6"/>
  </w:num>
  <w:num w:numId="5">
    <w:abstractNumId w:val="3"/>
  </w:num>
  <w:num w:numId="6">
    <w:abstractNumId w:val="20"/>
  </w:num>
  <w:num w:numId="7">
    <w:abstractNumId w:val="15"/>
  </w:num>
  <w:num w:numId="8">
    <w:abstractNumId w:val="11"/>
  </w:num>
  <w:num w:numId="9">
    <w:abstractNumId w:val="13"/>
  </w:num>
  <w:num w:numId="10">
    <w:abstractNumId w:val="19"/>
  </w:num>
  <w:num w:numId="11">
    <w:abstractNumId w:val="7"/>
  </w:num>
  <w:num w:numId="12">
    <w:abstractNumId w:val="12"/>
  </w:num>
  <w:num w:numId="13">
    <w:abstractNumId w:val="17"/>
  </w:num>
  <w:num w:numId="14">
    <w:abstractNumId w:val="2"/>
  </w:num>
  <w:num w:numId="15">
    <w:abstractNumId w:val="8"/>
  </w:num>
  <w:num w:numId="16">
    <w:abstractNumId w:val="10"/>
  </w:num>
  <w:num w:numId="17">
    <w:abstractNumId w:val="4"/>
  </w:num>
  <w:num w:numId="18">
    <w:abstractNumId w:val="23"/>
  </w:num>
  <w:num w:numId="19">
    <w:abstractNumId w:val="22"/>
  </w:num>
  <w:num w:numId="20">
    <w:abstractNumId w:val="6"/>
  </w:num>
  <w:num w:numId="21">
    <w:abstractNumId w:val="21"/>
  </w:num>
  <w:num w:numId="22">
    <w:abstractNumId w:val="14"/>
  </w:num>
  <w:num w:numId="23">
    <w:abstractNumId w:val="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F5"/>
    <w:rsid w:val="0001193D"/>
    <w:rsid w:val="000121F5"/>
    <w:rsid w:val="000218EE"/>
    <w:rsid w:val="000251BA"/>
    <w:rsid w:val="000258F8"/>
    <w:rsid w:val="00026824"/>
    <w:rsid w:val="000301B3"/>
    <w:rsid w:val="00041E65"/>
    <w:rsid w:val="000475A6"/>
    <w:rsid w:val="00051A5B"/>
    <w:rsid w:val="00057755"/>
    <w:rsid w:val="00070499"/>
    <w:rsid w:val="0009124B"/>
    <w:rsid w:val="000B27C7"/>
    <w:rsid w:val="000B6FB4"/>
    <w:rsid w:val="000D6AAE"/>
    <w:rsid w:val="000E038F"/>
    <w:rsid w:val="000E4143"/>
    <w:rsid w:val="000F0964"/>
    <w:rsid w:val="000F5696"/>
    <w:rsid w:val="000F67CC"/>
    <w:rsid w:val="00121733"/>
    <w:rsid w:val="001318AC"/>
    <w:rsid w:val="00134707"/>
    <w:rsid w:val="0013521E"/>
    <w:rsid w:val="00141133"/>
    <w:rsid w:val="001458FF"/>
    <w:rsid w:val="0016607F"/>
    <w:rsid w:val="00174015"/>
    <w:rsid w:val="00177770"/>
    <w:rsid w:val="00182C5E"/>
    <w:rsid w:val="00184A9E"/>
    <w:rsid w:val="00184F0A"/>
    <w:rsid w:val="001B123D"/>
    <w:rsid w:val="001D65C0"/>
    <w:rsid w:val="001F131D"/>
    <w:rsid w:val="002106FB"/>
    <w:rsid w:val="002128A1"/>
    <w:rsid w:val="0023007F"/>
    <w:rsid w:val="00250579"/>
    <w:rsid w:val="002565C4"/>
    <w:rsid w:val="00263410"/>
    <w:rsid w:val="00267F8A"/>
    <w:rsid w:val="00275DFB"/>
    <w:rsid w:val="00276AF4"/>
    <w:rsid w:val="00295A45"/>
    <w:rsid w:val="002A2397"/>
    <w:rsid w:val="002B270F"/>
    <w:rsid w:val="002B7C06"/>
    <w:rsid w:val="002C1E41"/>
    <w:rsid w:val="002C65D0"/>
    <w:rsid w:val="002D4D3C"/>
    <w:rsid w:val="002D6993"/>
    <w:rsid w:val="002E332B"/>
    <w:rsid w:val="002F1B93"/>
    <w:rsid w:val="002F1E75"/>
    <w:rsid w:val="002F4592"/>
    <w:rsid w:val="00321C1C"/>
    <w:rsid w:val="00322D17"/>
    <w:rsid w:val="00331D19"/>
    <w:rsid w:val="00343974"/>
    <w:rsid w:val="00355532"/>
    <w:rsid w:val="003620CC"/>
    <w:rsid w:val="003630CE"/>
    <w:rsid w:val="00370428"/>
    <w:rsid w:val="00394305"/>
    <w:rsid w:val="00396B21"/>
    <w:rsid w:val="003A4C2D"/>
    <w:rsid w:val="003A58E6"/>
    <w:rsid w:val="003C35E6"/>
    <w:rsid w:val="003D2006"/>
    <w:rsid w:val="003E4D20"/>
    <w:rsid w:val="00421BF8"/>
    <w:rsid w:val="00427230"/>
    <w:rsid w:val="00427D00"/>
    <w:rsid w:val="004302C6"/>
    <w:rsid w:val="004313CF"/>
    <w:rsid w:val="00433BA0"/>
    <w:rsid w:val="00441931"/>
    <w:rsid w:val="00446398"/>
    <w:rsid w:val="00453236"/>
    <w:rsid w:val="00457B69"/>
    <w:rsid w:val="00466B0F"/>
    <w:rsid w:val="004717A8"/>
    <w:rsid w:val="0048564C"/>
    <w:rsid w:val="00490185"/>
    <w:rsid w:val="00491902"/>
    <w:rsid w:val="004A0C7B"/>
    <w:rsid w:val="004A7C0B"/>
    <w:rsid w:val="004B0572"/>
    <w:rsid w:val="004B3C02"/>
    <w:rsid w:val="004C1927"/>
    <w:rsid w:val="004E0702"/>
    <w:rsid w:val="004E3378"/>
    <w:rsid w:val="004F00D7"/>
    <w:rsid w:val="00501110"/>
    <w:rsid w:val="00510E46"/>
    <w:rsid w:val="0051343D"/>
    <w:rsid w:val="00515088"/>
    <w:rsid w:val="00517CA1"/>
    <w:rsid w:val="00520738"/>
    <w:rsid w:val="005316FF"/>
    <w:rsid w:val="005326C7"/>
    <w:rsid w:val="005368F9"/>
    <w:rsid w:val="00540E15"/>
    <w:rsid w:val="0054200F"/>
    <w:rsid w:val="00543DF9"/>
    <w:rsid w:val="00547F90"/>
    <w:rsid w:val="0055278C"/>
    <w:rsid w:val="0056738B"/>
    <w:rsid w:val="005703B0"/>
    <w:rsid w:val="00571AF5"/>
    <w:rsid w:val="00572AC5"/>
    <w:rsid w:val="0057738F"/>
    <w:rsid w:val="00581782"/>
    <w:rsid w:val="005929FE"/>
    <w:rsid w:val="00595C9C"/>
    <w:rsid w:val="005A2DBC"/>
    <w:rsid w:val="005A5002"/>
    <w:rsid w:val="005C5DC7"/>
    <w:rsid w:val="005D1F6C"/>
    <w:rsid w:val="0060426F"/>
    <w:rsid w:val="00604C87"/>
    <w:rsid w:val="0061582D"/>
    <w:rsid w:val="006208EF"/>
    <w:rsid w:val="00634D68"/>
    <w:rsid w:val="0063670B"/>
    <w:rsid w:val="006420F5"/>
    <w:rsid w:val="006451A0"/>
    <w:rsid w:val="00650AC2"/>
    <w:rsid w:val="006639C0"/>
    <w:rsid w:val="00682D00"/>
    <w:rsid w:val="006877DD"/>
    <w:rsid w:val="006A7F58"/>
    <w:rsid w:val="006D1A90"/>
    <w:rsid w:val="006D2F80"/>
    <w:rsid w:val="006D3616"/>
    <w:rsid w:val="006E3F9D"/>
    <w:rsid w:val="006E41CD"/>
    <w:rsid w:val="006E55B9"/>
    <w:rsid w:val="006E7AF9"/>
    <w:rsid w:val="006F0529"/>
    <w:rsid w:val="006F44CD"/>
    <w:rsid w:val="00710E7C"/>
    <w:rsid w:val="0072260C"/>
    <w:rsid w:val="00741356"/>
    <w:rsid w:val="00751924"/>
    <w:rsid w:val="0075693A"/>
    <w:rsid w:val="00766388"/>
    <w:rsid w:val="007705B3"/>
    <w:rsid w:val="00774C0B"/>
    <w:rsid w:val="00781639"/>
    <w:rsid w:val="007B2512"/>
    <w:rsid w:val="007B5FE5"/>
    <w:rsid w:val="007E1AB9"/>
    <w:rsid w:val="007F09D8"/>
    <w:rsid w:val="007F447B"/>
    <w:rsid w:val="007F4FA7"/>
    <w:rsid w:val="007F6773"/>
    <w:rsid w:val="008003EB"/>
    <w:rsid w:val="0080333E"/>
    <w:rsid w:val="00820B8E"/>
    <w:rsid w:val="00834C16"/>
    <w:rsid w:val="00840AB6"/>
    <w:rsid w:val="00847707"/>
    <w:rsid w:val="00852C71"/>
    <w:rsid w:val="0086070D"/>
    <w:rsid w:val="0086568D"/>
    <w:rsid w:val="00874BFF"/>
    <w:rsid w:val="00874F65"/>
    <w:rsid w:val="00876521"/>
    <w:rsid w:val="00885A0E"/>
    <w:rsid w:val="00897470"/>
    <w:rsid w:val="008A5986"/>
    <w:rsid w:val="008B3426"/>
    <w:rsid w:val="008B7428"/>
    <w:rsid w:val="008C7F21"/>
    <w:rsid w:val="008D3263"/>
    <w:rsid w:val="008D611B"/>
    <w:rsid w:val="008D6148"/>
    <w:rsid w:val="008E37E4"/>
    <w:rsid w:val="008E6E4C"/>
    <w:rsid w:val="008F0AE0"/>
    <w:rsid w:val="008F50EA"/>
    <w:rsid w:val="008F6810"/>
    <w:rsid w:val="00900151"/>
    <w:rsid w:val="00907035"/>
    <w:rsid w:val="00921ACC"/>
    <w:rsid w:val="00933C77"/>
    <w:rsid w:val="00941E6D"/>
    <w:rsid w:val="009518A7"/>
    <w:rsid w:val="00954EDB"/>
    <w:rsid w:val="009612DF"/>
    <w:rsid w:val="00962C31"/>
    <w:rsid w:val="0099797A"/>
    <w:rsid w:val="009A00DE"/>
    <w:rsid w:val="009B6265"/>
    <w:rsid w:val="009D24DC"/>
    <w:rsid w:val="009D7564"/>
    <w:rsid w:val="009F5048"/>
    <w:rsid w:val="00A04BB0"/>
    <w:rsid w:val="00A1160D"/>
    <w:rsid w:val="00A147E2"/>
    <w:rsid w:val="00A2621A"/>
    <w:rsid w:val="00A31C29"/>
    <w:rsid w:val="00A32F17"/>
    <w:rsid w:val="00A374D1"/>
    <w:rsid w:val="00A41BBF"/>
    <w:rsid w:val="00A67B53"/>
    <w:rsid w:val="00A71DCD"/>
    <w:rsid w:val="00A8025F"/>
    <w:rsid w:val="00A85E44"/>
    <w:rsid w:val="00AB27CA"/>
    <w:rsid w:val="00AC1112"/>
    <w:rsid w:val="00AC1810"/>
    <w:rsid w:val="00AD4A3F"/>
    <w:rsid w:val="00AD5D9E"/>
    <w:rsid w:val="00B0145D"/>
    <w:rsid w:val="00B03C77"/>
    <w:rsid w:val="00B23035"/>
    <w:rsid w:val="00B31B5E"/>
    <w:rsid w:val="00B33926"/>
    <w:rsid w:val="00B4284D"/>
    <w:rsid w:val="00B44667"/>
    <w:rsid w:val="00B451BF"/>
    <w:rsid w:val="00B56E49"/>
    <w:rsid w:val="00B63783"/>
    <w:rsid w:val="00B9247A"/>
    <w:rsid w:val="00B925AF"/>
    <w:rsid w:val="00BA1F70"/>
    <w:rsid w:val="00BB2C5B"/>
    <w:rsid w:val="00BC4075"/>
    <w:rsid w:val="00BC6FDD"/>
    <w:rsid w:val="00BD0D72"/>
    <w:rsid w:val="00BD16A0"/>
    <w:rsid w:val="00BD2706"/>
    <w:rsid w:val="00BE3C5F"/>
    <w:rsid w:val="00BF4E2B"/>
    <w:rsid w:val="00C013DB"/>
    <w:rsid w:val="00C03B1C"/>
    <w:rsid w:val="00C16E1A"/>
    <w:rsid w:val="00C17749"/>
    <w:rsid w:val="00C234AC"/>
    <w:rsid w:val="00C33241"/>
    <w:rsid w:val="00C35092"/>
    <w:rsid w:val="00C500F3"/>
    <w:rsid w:val="00C54515"/>
    <w:rsid w:val="00C76410"/>
    <w:rsid w:val="00C950DF"/>
    <w:rsid w:val="00C96C52"/>
    <w:rsid w:val="00C975E7"/>
    <w:rsid w:val="00CB01B7"/>
    <w:rsid w:val="00CC1CB8"/>
    <w:rsid w:val="00CC5F31"/>
    <w:rsid w:val="00CC6B52"/>
    <w:rsid w:val="00CC79CA"/>
    <w:rsid w:val="00CD5AA2"/>
    <w:rsid w:val="00D14C92"/>
    <w:rsid w:val="00D1584F"/>
    <w:rsid w:val="00D21725"/>
    <w:rsid w:val="00D37213"/>
    <w:rsid w:val="00D40B42"/>
    <w:rsid w:val="00D727AA"/>
    <w:rsid w:val="00DA384A"/>
    <w:rsid w:val="00DB3D98"/>
    <w:rsid w:val="00DB73C9"/>
    <w:rsid w:val="00DD017A"/>
    <w:rsid w:val="00DD19D8"/>
    <w:rsid w:val="00DD2939"/>
    <w:rsid w:val="00DD7245"/>
    <w:rsid w:val="00DF1DCF"/>
    <w:rsid w:val="00E301EE"/>
    <w:rsid w:val="00E33B3A"/>
    <w:rsid w:val="00E40DDB"/>
    <w:rsid w:val="00E414C7"/>
    <w:rsid w:val="00E4361B"/>
    <w:rsid w:val="00E56F9B"/>
    <w:rsid w:val="00E622EE"/>
    <w:rsid w:val="00E65E99"/>
    <w:rsid w:val="00E7080A"/>
    <w:rsid w:val="00E919E9"/>
    <w:rsid w:val="00E96437"/>
    <w:rsid w:val="00EA4491"/>
    <w:rsid w:val="00EA44E5"/>
    <w:rsid w:val="00EB38E1"/>
    <w:rsid w:val="00EB673E"/>
    <w:rsid w:val="00ED0A0C"/>
    <w:rsid w:val="00EF1C3A"/>
    <w:rsid w:val="00EF7B7F"/>
    <w:rsid w:val="00F074F1"/>
    <w:rsid w:val="00F1704D"/>
    <w:rsid w:val="00F55EC1"/>
    <w:rsid w:val="00F73C63"/>
    <w:rsid w:val="00F857A4"/>
    <w:rsid w:val="00F938BA"/>
    <w:rsid w:val="00FA2312"/>
    <w:rsid w:val="00FA494D"/>
    <w:rsid w:val="00FB08A2"/>
    <w:rsid w:val="00FE3E85"/>
    <w:rsid w:val="00FE4FE8"/>
    <w:rsid w:val="00FE72E0"/>
    <w:rsid w:val="00FF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48BF5302"/>
  <w15:docId w15:val="{45881DD1-75F1-41E9-A76F-C8A07342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C7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D7245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i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D7245"/>
    <w:pPr>
      <w:keepNext/>
      <w:spacing w:after="0" w:line="240" w:lineRule="auto"/>
      <w:outlineLvl w:val="3"/>
    </w:pPr>
    <w:rPr>
      <w:rFonts w:ascii="Times New Roman" w:eastAsia="Times New Roman" w:hAnsi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21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21F5"/>
  </w:style>
  <w:style w:type="paragraph" w:styleId="Rodap">
    <w:name w:val="footer"/>
    <w:basedOn w:val="Normal"/>
    <w:link w:val="RodapChar"/>
    <w:uiPriority w:val="99"/>
    <w:unhideWhenUsed/>
    <w:rsid w:val="000121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21F5"/>
  </w:style>
  <w:style w:type="paragraph" w:styleId="Textodebalo">
    <w:name w:val="Balloon Text"/>
    <w:basedOn w:val="Normal"/>
    <w:link w:val="TextodebaloChar"/>
    <w:uiPriority w:val="99"/>
    <w:semiHidden/>
    <w:unhideWhenUsed/>
    <w:rsid w:val="000121F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121F5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441931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41931"/>
    <w:pPr>
      <w:spacing w:after="0" w:line="240" w:lineRule="auto"/>
    </w:pPr>
    <w:rPr>
      <w:rFonts w:ascii="Cambria" w:eastAsia="MS Mincho" w:hAnsi="Cambria"/>
      <w:sz w:val="24"/>
      <w:szCs w:val="24"/>
    </w:rPr>
  </w:style>
  <w:style w:type="character" w:customStyle="1" w:styleId="TextodenotaderodapChar">
    <w:name w:val="Texto de nota de rodapé Char"/>
    <w:link w:val="Textodenotaderodap"/>
    <w:uiPriority w:val="99"/>
    <w:rsid w:val="00441931"/>
    <w:rPr>
      <w:rFonts w:ascii="Cambria" w:eastAsia="MS Mincho" w:hAnsi="Cambria"/>
      <w:sz w:val="24"/>
      <w:szCs w:val="24"/>
    </w:rPr>
  </w:style>
  <w:style w:type="character" w:styleId="Refdenotaderodap">
    <w:name w:val="footnote reference"/>
    <w:uiPriority w:val="99"/>
    <w:unhideWhenUsed/>
    <w:rsid w:val="00441931"/>
    <w:rPr>
      <w:vertAlign w:val="superscript"/>
    </w:rPr>
  </w:style>
  <w:style w:type="table" w:styleId="Tabelacomgrade">
    <w:name w:val="Table Grid"/>
    <w:basedOn w:val="Tabelanormal"/>
    <w:uiPriority w:val="59"/>
    <w:rsid w:val="00441931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207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B38E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9"/>
    <w:rsid w:val="00DD7245"/>
    <w:rPr>
      <w:rFonts w:ascii="Times New Roman" w:eastAsia="Times New Roman" w:hAnsi="Times New Roman"/>
      <w:i/>
    </w:rPr>
  </w:style>
  <w:style w:type="character" w:customStyle="1" w:styleId="Ttulo4Char">
    <w:name w:val="Título 4 Char"/>
    <w:basedOn w:val="Fontepargpadro"/>
    <w:link w:val="Ttulo4"/>
    <w:rsid w:val="00DD7245"/>
    <w:rPr>
      <w:rFonts w:ascii="Times New Roman" w:eastAsia="Times New Roman" w:hAnsi="Times New Roman"/>
      <w:b/>
    </w:rPr>
  </w:style>
  <w:style w:type="paragraph" w:customStyle="1" w:styleId="Default">
    <w:name w:val="Default"/>
    <w:rsid w:val="00DD724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DD7245"/>
    <w:pPr>
      <w:spacing w:after="120" w:line="240" w:lineRule="auto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D7245"/>
    <w:rPr>
      <w:rFonts w:ascii="Arial" w:eastAsia="Times New Roman" w:hAnsi="Arial"/>
      <w:sz w:val="24"/>
    </w:rPr>
  </w:style>
  <w:style w:type="paragraph" w:customStyle="1" w:styleId="WW-Corpodetexto3">
    <w:name w:val="WW-Corpo de texto 3"/>
    <w:basedOn w:val="Normal"/>
    <w:uiPriority w:val="99"/>
    <w:rsid w:val="00DD7245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szCs w:val="24"/>
      <w:lang w:eastAsia="ar-SA"/>
    </w:rPr>
  </w:style>
  <w:style w:type="character" w:customStyle="1" w:styleId="apple-converted-space">
    <w:name w:val="apple-converted-space"/>
    <w:basedOn w:val="Fontepargpadro"/>
    <w:rsid w:val="00141133"/>
  </w:style>
  <w:style w:type="character" w:customStyle="1" w:styleId="grame">
    <w:name w:val="grame"/>
    <w:basedOn w:val="Fontepargpadro"/>
    <w:rsid w:val="00141133"/>
  </w:style>
  <w:style w:type="character" w:customStyle="1" w:styleId="spelle">
    <w:name w:val="spelle"/>
    <w:basedOn w:val="Fontepargpadro"/>
    <w:rsid w:val="00141133"/>
  </w:style>
  <w:style w:type="character" w:customStyle="1" w:styleId="fontstyle01">
    <w:name w:val="fontstyle01"/>
    <w:basedOn w:val="Fontepargpadro"/>
    <w:rsid w:val="0044639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8003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003E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003EB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03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03EB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D5D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D5D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4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C241EF-70FE-44AA-8694-27FB822AB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234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</CharactersWithSpaces>
  <SharedDoc>false</SharedDoc>
  <HLinks>
    <vt:vector size="12" baseType="variant">
      <vt:variant>
        <vt:i4>6946887</vt:i4>
      </vt:variant>
      <vt:variant>
        <vt:i4>-1</vt:i4>
      </vt:variant>
      <vt:variant>
        <vt:i4>2055</vt:i4>
      </vt:variant>
      <vt:variant>
        <vt:i4>1</vt:i4>
      </vt:variant>
      <vt:variant>
        <vt:lpwstr>viva seplan</vt:lpwstr>
      </vt:variant>
      <vt:variant>
        <vt:lpwstr/>
      </vt:variant>
      <vt:variant>
        <vt:i4>6946887</vt:i4>
      </vt:variant>
      <vt:variant>
        <vt:i4>-1</vt:i4>
      </vt:variant>
      <vt:variant>
        <vt:i4>2056</vt:i4>
      </vt:variant>
      <vt:variant>
        <vt:i4>1</vt:i4>
      </vt:variant>
      <vt:variant>
        <vt:lpwstr>viva seplan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</dc:creator>
  <cp:lastModifiedBy>Villinevy Kope Robbi</cp:lastModifiedBy>
  <cp:revision>33</cp:revision>
  <cp:lastPrinted>2013-09-17T21:31:00Z</cp:lastPrinted>
  <dcterms:created xsi:type="dcterms:W3CDTF">2022-04-04T13:48:00Z</dcterms:created>
  <dcterms:modified xsi:type="dcterms:W3CDTF">2025-10-22T19:05:00Z</dcterms:modified>
</cp:coreProperties>
</file>