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9AA" w:rsidRPr="00966186" w:rsidRDefault="003C39AA" w:rsidP="0096618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966186" w:rsidRDefault="00966186" w:rsidP="0096618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316565" w:rsidRPr="00966186" w:rsidRDefault="00316565" w:rsidP="0096618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316565" w:rsidRPr="00C91A8D" w:rsidRDefault="00316565" w:rsidP="00316565">
      <w:pPr>
        <w:spacing w:line="360" w:lineRule="auto"/>
        <w:ind w:firstLine="1134"/>
        <w:jc w:val="both"/>
        <w:rPr>
          <w:sz w:val="22"/>
          <w:szCs w:val="22"/>
        </w:rPr>
      </w:pPr>
      <w:r w:rsidRPr="00C91A8D">
        <w:rPr>
          <w:rFonts w:ascii="Arial" w:hAnsi="Arial" w:cs="Arial"/>
          <w:sz w:val="22"/>
          <w:szCs w:val="22"/>
        </w:rPr>
        <w:t xml:space="preserve">A liberação dos recursos foi solicitada em </w:t>
      </w:r>
      <w:r w:rsidRPr="00C91A8D">
        <w:rPr>
          <w:rFonts w:ascii="Arial" w:hAnsi="Arial" w:cs="Arial"/>
          <w:b/>
          <w:sz w:val="22"/>
          <w:szCs w:val="22"/>
        </w:rPr>
        <w:t>01</w:t>
      </w:r>
      <w:r w:rsidRPr="00C91A8D">
        <w:rPr>
          <w:rFonts w:ascii="Arial" w:hAnsi="Arial" w:cs="Arial"/>
          <w:sz w:val="22"/>
          <w:szCs w:val="22"/>
        </w:rPr>
        <w:t xml:space="preserve"> (uma) única parcela no valor de </w:t>
      </w:r>
      <w:r w:rsidRPr="00C91A8D">
        <w:rPr>
          <w:rFonts w:ascii="Arial" w:hAnsi="Arial" w:cs="Arial"/>
          <w:b/>
          <w:sz w:val="22"/>
          <w:szCs w:val="22"/>
        </w:rPr>
        <w:t xml:space="preserve">R$ </w:t>
      </w:r>
      <w:proofErr w:type="gramStart"/>
      <w:r w:rsidRPr="00C91A8D">
        <w:rPr>
          <w:rFonts w:ascii="Arial" w:hAnsi="Arial" w:cs="Arial"/>
          <w:b/>
          <w:color w:val="FF0000"/>
          <w:sz w:val="22"/>
          <w:szCs w:val="22"/>
        </w:rPr>
        <w:t>XX.</w:t>
      </w:r>
      <w:proofErr w:type="gramEnd"/>
      <w:r w:rsidRPr="00C91A8D">
        <w:rPr>
          <w:rFonts w:ascii="Arial" w:hAnsi="Arial" w:cs="Arial"/>
          <w:b/>
          <w:color w:val="FF0000"/>
          <w:sz w:val="22"/>
          <w:szCs w:val="22"/>
        </w:rPr>
        <w:t>XXX,XX</w:t>
      </w:r>
      <w:r w:rsidRPr="00C91A8D">
        <w:rPr>
          <w:rFonts w:ascii="Arial" w:hAnsi="Arial" w:cs="Arial"/>
          <w:color w:val="FF0000"/>
          <w:sz w:val="22"/>
          <w:szCs w:val="22"/>
        </w:rPr>
        <w:t xml:space="preserve"> </w:t>
      </w:r>
      <w:r w:rsidRPr="00C91A8D">
        <w:rPr>
          <w:rFonts w:ascii="Arial" w:hAnsi="Arial" w:cs="Arial"/>
          <w:sz w:val="22"/>
          <w:szCs w:val="22"/>
        </w:rPr>
        <w:t>(</w:t>
      </w:r>
      <w:r w:rsidRPr="00C91A8D">
        <w:rPr>
          <w:rFonts w:ascii="Arial" w:hAnsi="Arial" w:cs="Arial"/>
          <w:color w:val="FF0000"/>
          <w:sz w:val="22"/>
          <w:szCs w:val="22"/>
        </w:rPr>
        <w:t>xxxxxxxxxxxxxxxxxxx</w:t>
      </w:r>
      <w:r w:rsidRPr="00C91A8D">
        <w:rPr>
          <w:rFonts w:ascii="Arial" w:hAnsi="Arial" w:cs="Arial"/>
          <w:sz w:val="22"/>
          <w:szCs w:val="22"/>
        </w:rPr>
        <w:t>), por razões técnicas, tendo em vista que (</w:t>
      </w:r>
      <w:r w:rsidRPr="00C91A8D">
        <w:rPr>
          <w:rFonts w:ascii="Arial" w:hAnsi="Arial" w:cs="Arial"/>
          <w:color w:val="FF0000"/>
          <w:sz w:val="22"/>
          <w:szCs w:val="22"/>
        </w:rPr>
        <w:t>nome do Objeto</w:t>
      </w:r>
      <w:r w:rsidRPr="00C91A8D">
        <w:rPr>
          <w:rFonts w:ascii="Arial" w:hAnsi="Arial" w:cs="Arial"/>
          <w:sz w:val="22"/>
          <w:szCs w:val="22"/>
        </w:rPr>
        <w:t>) ocorrerá no dia/período</w:t>
      </w:r>
      <w:r>
        <w:rPr>
          <w:rFonts w:ascii="Arial" w:hAnsi="Arial" w:cs="Arial"/>
          <w:sz w:val="22"/>
          <w:szCs w:val="22"/>
        </w:rPr>
        <w:t xml:space="preserve"> </w:t>
      </w:r>
      <w:r w:rsidRPr="00316565">
        <w:rPr>
          <w:rFonts w:ascii="Arial" w:hAnsi="Arial" w:cs="Arial"/>
          <w:color w:val="FF0000"/>
          <w:sz w:val="22"/>
          <w:szCs w:val="22"/>
        </w:rPr>
        <w:t>XXXXXXXXXXXXXXXX</w:t>
      </w:r>
      <w:r w:rsidRPr="00C91A8D">
        <w:rPr>
          <w:rFonts w:ascii="Arial" w:hAnsi="Arial" w:cs="Arial"/>
          <w:sz w:val="22"/>
          <w:szCs w:val="22"/>
        </w:rPr>
        <w:t>, conforme</w:t>
      </w:r>
      <w:r w:rsidR="002C4FFE">
        <w:rPr>
          <w:rFonts w:ascii="Arial" w:hAnsi="Arial" w:cs="Arial"/>
          <w:sz w:val="22"/>
          <w:szCs w:val="22"/>
        </w:rPr>
        <w:t xml:space="preserve"> </w:t>
      </w:r>
      <w:r w:rsidR="002C4FFE" w:rsidRPr="00B962B1">
        <w:rPr>
          <w:rFonts w:ascii="Arial" w:hAnsi="Arial" w:cs="Arial"/>
          <w:sz w:val="22"/>
          <w:szCs w:val="22"/>
        </w:rPr>
        <w:t>o</w:t>
      </w:r>
      <w:r w:rsidRPr="00B962B1">
        <w:rPr>
          <w:rFonts w:ascii="Arial" w:hAnsi="Arial" w:cs="Arial"/>
          <w:sz w:val="22"/>
          <w:szCs w:val="22"/>
        </w:rPr>
        <w:t xml:space="preserve"> </w:t>
      </w:r>
      <w:r w:rsidR="002C4FFE" w:rsidRPr="00B962B1">
        <w:rPr>
          <w:rFonts w:ascii="Arial" w:hAnsi="Arial" w:cs="Arial"/>
          <w:sz w:val="22"/>
          <w:szCs w:val="22"/>
        </w:rPr>
        <w:t>Art. 12, § 2°do Decreto n.° 2.737-R, 19/04/2011</w:t>
      </w:r>
      <w:r w:rsidRPr="00B962B1">
        <w:rPr>
          <w:rFonts w:ascii="Arial" w:hAnsi="Arial" w:cs="Arial"/>
          <w:b/>
          <w:sz w:val="22"/>
          <w:szCs w:val="22"/>
        </w:rPr>
        <w:t xml:space="preserve">, </w:t>
      </w:r>
      <w:r w:rsidRPr="00B962B1">
        <w:rPr>
          <w:rFonts w:ascii="Arial" w:hAnsi="Arial" w:cs="Arial"/>
          <w:sz w:val="22"/>
          <w:szCs w:val="22"/>
        </w:rPr>
        <w:t>consequentemente os serviços/aquisições</w:t>
      </w:r>
      <w:r w:rsidRPr="00C91A8D">
        <w:rPr>
          <w:rFonts w:ascii="Arial" w:hAnsi="Arial" w:cs="Arial"/>
          <w:sz w:val="22"/>
          <w:szCs w:val="22"/>
        </w:rPr>
        <w:t xml:space="preserve"> a serem contratados</w:t>
      </w:r>
      <w:r>
        <w:rPr>
          <w:rFonts w:ascii="Arial" w:hAnsi="Arial" w:cs="Arial"/>
          <w:sz w:val="22"/>
          <w:szCs w:val="22"/>
        </w:rPr>
        <w:t>/adquiridos</w:t>
      </w:r>
      <w:r w:rsidRPr="00C91A8D">
        <w:rPr>
          <w:rFonts w:ascii="Arial" w:hAnsi="Arial" w:cs="Arial"/>
          <w:sz w:val="22"/>
          <w:szCs w:val="22"/>
        </w:rPr>
        <w:t xml:space="preserve"> para o cumprimento do objeto a ser pactuado deverão ser pagos dentro do mês de </w:t>
      </w:r>
      <w:r w:rsidRPr="00316565">
        <w:rPr>
          <w:rFonts w:ascii="Arial" w:hAnsi="Arial" w:cs="Arial"/>
          <w:color w:val="FF0000"/>
          <w:sz w:val="22"/>
          <w:szCs w:val="22"/>
        </w:rPr>
        <w:t>XXXXXXXXXXXXXXXXXXXXXXX</w:t>
      </w:r>
      <w:r w:rsidRPr="00C91A8D">
        <w:rPr>
          <w:rFonts w:ascii="Arial" w:hAnsi="Arial" w:cs="Arial"/>
          <w:sz w:val="22"/>
          <w:szCs w:val="22"/>
        </w:rPr>
        <w:t xml:space="preserve">, e por razões de economicidade, considerando-se que </w:t>
      </w:r>
      <w:r>
        <w:rPr>
          <w:rFonts w:ascii="Arial" w:hAnsi="Arial" w:cs="Arial"/>
          <w:sz w:val="22"/>
          <w:szCs w:val="22"/>
        </w:rPr>
        <w:t>a Pesquisa de Mercado realizada pela (</w:t>
      </w:r>
      <w:r w:rsidRPr="00C91A8D">
        <w:rPr>
          <w:rFonts w:ascii="Arial" w:hAnsi="Arial" w:cs="Arial"/>
          <w:color w:val="FF0000"/>
          <w:sz w:val="22"/>
          <w:szCs w:val="22"/>
        </w:rPr>
        <w:t xml:space="preserve">nome da </w:t>
      </w:r>
      <w:r>
        <w:rPr>
          <w:rFonts w:ascii="Arial" w:hAnsi="Arial" w:cs="Arial"/>
          <w:color w:val="FF0000"/>
          <w:sz w:val="22"/>
          <w:szCs w:val="22"/>
        </w:rPr>
        <w:t>municipalidade)</w:t>
      </w:r>
      <w:r>
        <w:rPr>
          <w:rFonts w:ascii="Arial" w:hAnsi="Arial" w:cs="Arial"/>
          <w:sz w:val="22"/>
          <w:szCs w:val="22"/>
        </w:rPr>
        <w:t xml:space="preserve"> apresentou por meio de </w:t>
      </w:r>
      <w:r w:rsidRPr="00C91A8D">
        <w:rPr>
          <w:rFonts w:ascii="Arial" w:hAnsi="Arial" w:cs="Arial"/>
          <w:sz w:val="22"/>
          <w:szCs w:val="22"/>
        </w:rPr>
        <w:t>orçamento</w:t>
      </w:r>
      <w:r>
        <w:rPr>
          <w:rFonts w:ascii="Arial" w:hAnsi="Arial" w:cs="Arial"/>
          <w:sz w:val="22"/>
          <w:szCs w:val="22"/>
        </w:rPr>
        <w:t>, preços praticados no mercado capixaba, contendo o m</w:t>
      </w:r>
      <w:r w:rsidRPr="00C91A8D">
        <w:rPr>
          <w:rFonts w:ascii="Arial" w:hAnsi="Arial" w:cs="Arial"/>
          <w:sz w:val="22"/>
          <w:szCs w:val="22"/>
        </w:rPr>
        <w:t xml:space="preserve">enor preço </w:t>
      </w:r>
      <w:r>
        <w:rPr>
          <w:rFonts w:ascii="Arial" w:hAnsi="Arial" w:cs="Arial"/>
          <w:sz w:val="22"/>
          <w:szCs w:val="22"/>
        </w:rPr>
        <w:t xml:space="preserve">que </w:t>
      </w:r>
      <w:r w:rsidRPr="00C91A8D">
        <w:rPr>
          <w:rFonts w:ascii="Arial" w:hAnsi="Arial" w:cs="Arial"/>
          <w:sz w:val="22"/>
          <w:szCs w:val="22"/>
        </w:rPr>
        <w:t>está condicionado a forma de pagamento à vista, não havendo opção de parcelamento.</w:t>
      </w:r>
    </w:p>
    <w:p w:rsidR="00316565" w:rsidRDefault="00316565" w:rsidP="0096618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DF75F9" w:rsidRDefault="00DF75F9" w:rsidP="00DA18D0">
      <w:pPr>
        <w:jc w:val="both"/>
        <w:rPr>
          <w:rFonts w:ascii="Arial" w:hAnsi="Arial" w:cs="Arial"/>
          <w:b/>
          <w:sz w:val="28"/>
          <w:szCs w:val="28"/>
        </w:rPr>
      </w:pPr>
    </w:p>
    <w:p w:rsidR="00DF75F9" w:rsidRDefault="00DF75F9" w:rsidP="00DA18D0">
      <w:pPr>
        <w:jc w:val="both"/>
        <w:rPr>
          <w:rFonts w:ascii="Arial" w:hAnsi="Arial" w:cs="Arial"/>
          <w:b/>
          <w:sz w:val="28"/>
          <w:szCs w:val="28"/>
        </w:rPr>
      </w:pPr>
    </w:p>
    <w:p w:rsidR="003C39AA" w:rsidRPr="00544763" w:rsidRDefault="00DF75F9" w:rsidP="00544763">
      <w:pPr>
        <w:jc w:val="right"/>
        <w:rPr>
          <w:rFonts w:ascii="Arial" w:hAnsi="Arial" w:cs="Arial"/>
          <w:sz w:val="28"/>
          <w:szCs w:val="28"/>
        </w:rPr>
      </w:pPr>
      <w:r w:rsidRPr="00544763">
        <w:rPr>
          <w:rFonts w:ascii="Arial" w:hAnsi="Arial" w:cs="Arial"/>
          <w:color w:val="FF0000"/>
          <w:sz w:val="28"/>
          <w:szCs w:val="28"/>
        </w:rPr>
        <w:t>X</w:t>
      </w:r>
      <w:r w:rsidR="00544763" w:rsidRPr="00544763">
        <w:rPr>
          <w:rFonts w:ascii="Arial" w:hAnsi="Arial" w:cs="Arial"/>
          <w:color w:val="FF0000"/>
          <w:sz w:val="28"/>
          <w:szCs w:val="28"/>
        </w:rPr>
        <w:t>xxxxxxxxxxxx</w:t>
      </w:r>
      <w:r w:rsidR="00DA18D0" w:rsidRPr="00544763">
        <w:rPr>
          <w:rFonts w:ascii="Arial" w:hAnsi="Arial" w:cs="Arial"/>
          <w:sz w:val="28"/>
          <w:szCs w:val="28"/>
        </w:rPr>
        <w:t>/ES</w:t>
      </w:r>
      <w:r w:rsidR="003C39AA" w:rsidRPr="00544763">
        <w:rPr>
          <w:rFonts w:ascii="Arial" w:hAnsi="Arial" w:cs="Arial"/>
          <w:sz w:val="28"/>
          <w:szCs w:val="28"/>
        </w:rPr>
        <w:t xml:space="preserve">, </w:t>
      </w:r>
      <w:r w:rsidR="0066015B" w:rsidRPr="00544763">
        <w:rPr>
          <w:rFonts w:ascii="Arial" w:hAnsi="Arial" w:cs="Arial"/>
          <w:sz w:val="28"/>
          <w:szCs w:val="28"/>
        </w:rPr>
        <w:t xml:space="preserve"> </w:t>
      </w:r>
      <w:r w:rsidR="00544763" w:rsidRPr="00544763">
        <w:rPr>
          <w:rFonts w:ascii="Arial" w:hAnsi="Arial" w:cs="Arial"/>
          <w:color w:val="FF0000"/>
          <w:sz w:val="28"/>
          <w:szCs w:val="28"/>
        </w:rPr>
        <w:t>XX</w:t>
      </w:r>
      <w:r w:rsidR="003C39AA" w:rsidRPr="00544763">
        <w:rPr>
          <w:rFonts w:ascii="Arial" w:hAnsi="Arial" w:cs="Arial"/>
          <w:sz w:val="28"/>
          <w:szCs w:val="28"/>
        </w:rPr>
        <w:t xml:space="preserve"> de </w:t>
      </w:r>
      <w:r w:rsidR="00544763" w:rsidRPr="00544763">
        <w:rPr>
          <w:rFonts w:ascii="Arial" w:hAnsi="Arial" w:cs="Arial"/>
          <w:color w:val="FF0000"/>
          <w:sz w:val="28"/>
          <w:szCs w:val="28"/>
        </w:rPr>
        <w:t>Xxxxxxxxxx</w:t>
      </w:r>
      <w:r w:rsidR="00430E07" w:rsidRPr="00544763">
        <w:rPr>
          <w:rFonts w:ascii="Arial" w:hAnsi="Arial" w:cs="Arial"/>
          <w:sz w:val="28"/>
          <w:szCs w:val="28"/>
        </w:rPr>
        <w:t xml:space="preserve"> </w:t>
      </w:r>
      <w:r w:rsidR="003C39AA" w:rsidRPr="00544763">
        <w:rPr>
          <w:rFonts w:ascii="Arial" w:hAnsi="Arial" w:cs="Arial"/>
          <w:sz w:val="28"/>
          <w:szCs w:val="28"/>
        </w:rPr>
        <w:t>de 20</w:t>
      </w:r>
      <w:r w:rsidR="00544763">
        <w:rPr>
          <w:rFonts w:ascii="Arial" w:hAnsi="Arial" w:cs="Arial"/>
          <w:color w:val="FF0000"/>
          <w:sz w:val="28"/>
          <w:szCs w:val="28"/>
        </w:rPr>
        <w:t>XX</w:t>
      </w:r>
      <w:r w:rsidR="00DA18D0" w:rsidRPr="00544763">
        <w:rPr>
          <w:rFonts w:ascii="Arial" w:hAnsi="Arial" w:cs="Arial"/>
          <w:sz w:val="28"/>
          <w:szCs w:val="28"/>
        </w:rPr>
        <w:t>.</w:t>
      </w:r>
    </w:p>
    <w:p w:rsidR="003C39AA" w:rsidRPr="00E77A49" w:rsidRDefault="003C39AA" w:rsidP="003C39AA">
      <w:pPr>
        <w:jc w:val="center"/>
        <w:rPr>
          <w:rFonts w:ascii="Arial" w:hAnsi="Arial" w:cs="Arial"/>
          <w:b/>
          <w:sz w:val="28"/>
          <w:szCs w:val="28"/>
        </w:rPr>
      </w:pPr>
    </w:p>
    <w:p w:rsidR="003C39AA" w:rsidRPr="00E77A49" w:rsidRDefault="003C39AA" w:rsidP="003C39AA">
      <w:pPr>
        <w:jc w:val="center"/>
        <w:rPr>
          <w:rFonts w:ascii="Arial" w:hAnsi="Arial" w:cs="Arial"/>
          <w:b/>
          <w:sz w:val="28"/>
          <w:szCs w:val="28"/>
        </w:rPr>
      </w:pPr>
    </w:p>
    <w:p w:rsidR="003C39AA" w:rsidRDefault="003C39AA" w:rsidP="003C39AA">
      <w:pPr>
        <w:jc w:val="center"/>
        <w:rPr>
          <w:rFonts w:ascii="Arial" w:hAnsi="Arial" w:cs="Arial"/>
          <w:b/>
          <w:sz w:val="28"/>
          <w:szCs w:val="28"/>
        </w:rPr>
      </w:pPr>
    </w:p>
    <w:p w:rsidR="00544763" w:rsidRDefault="00544763" w:rsidP="003C39AA">
      <w:pPr>
        <w:jc w:val="center"/>
        <w:rPr>
          <w:rFonts w:ascii="Arial" w:hAnsi="Arial" w:cs="Arial"/>
          <w:b/>
          <w:sz w:val="28"/>
          <w:szCs w:val="28"/>
        </w:rPr>
      </w:pPr>
    </w:p>
    <w:p w:rsidR="00544763" w:rsidRDefault="00544763" w:rsidP="003C39AA">
      <w:pPr>
        <w:jc w:val="center"/>
        <w:rPr>
          <w:rFonts w:ascii="Arial" w:hAnsi="Arial" w:cs="Arial"/>
          <w:b/>
          <w:sz w:val="28"/>
          <w:szCs w:val="28"/>
        </w:rPr>
      </w:pPr>
    </w:p>
    <w:p w:rsidR="00544763" w:rsidRDefault="00544763" w:rsidP="00544763">
      <w:pPr>
        <w:jc w:val="both"/>
        <w:rPr>
          <w:rFonts w:ascii="Arial" w:hAnsi="Arial" w:cs="Arial"/>
          <w:sz w:val="22"/>
          <w:szCs w:val="22"/>
        </w:rPr>
      </w:pPr>
    </w:p>
    <w:p w:rsidR="00E25AB5" w:rsidRPr="00A01EE0" w:rsidRDefault="00E25AB5" w:rsidP="00E25AB5">
      <w:pPr>
        <w:jc w:val="center"/>
        <w:rPr>
          <w:rFonts w:ascii="Arial" w:hAnsi="Arial" w:cs="Arial"/>
          <w:b/>
        </w:rPr>
      </w:pPr>
      <w:r w:rsidRPr="00A01EE0">
        <w:rPr>
          <w:rFonts w:ascii="Arial" w:hAnsi="Arial" w:cs="Arial"/>
          <w:b/>
        </w:rPr>
        <w:t>___________________________________________</w:t>
      </w:r>
    </w:p>
    <w:p w:rsidR="00E25AB5" w:rsidRPr="00316565" w:rsidRDefault="00316565" w:rsidP="00E25AB5">
      <w:pPr>
        <w:jc w:val="center"/>
        <w:rPr>
          <w:rFonts w:ascii="Arial" w:hAnsi="Arial" w:cs="Arial"/>
          <w:color w:val="FF0000"/>
          <w:sz w:val="16"/>
          <w:szCs w:val="16"/>
        </w:rPr>
      </w:pPr>
      <w:r w:rsidRPr="00316565">
        <w:rPr>
          <w:rFonts w:ascii="Arial" w:hAnsi="Arial" w:cs="Arial"/>
          <w:color w:val="FF0000"/>
          <w:sz w:val="16"/>
          <w:szCs w:val="16"/>
        </w:rPr>
        <w:t>Nome</w:t>
      </w:r>
      <w:r w:rsidR="00E25AB5" w:rsidRPr="00316565">
        <w:rPr>
          <w:rFonts w:ascii="Arial" w:hAnsi="Arial" w:cs="Arial"/>
          <w:color w:val="FF0000"/>
          <w:sz w:val="16"/>
          <w:szCs w:val="16"/>
        </w:rPr>
        <w:t xml:space="preserve"> do Representante Legal do Município</w:t>
      </w:r>
    </w:p>
    <w:p w:rsidR="00544763" w:rsidRPr="00316565" w:rsidRDefault="00544763" w:rsidP="00544763">
      <w:pPr>
        <w:jc w:val="both"/>
        <w:rPr>
          <w:rFonts w:ascii="Trebuchet MS" w:hAnsi="Trebuchet MS"/>
          <w:color w:val="FF0000"/>
          <w:sz w:val="21"/>
          <w:szCs w:val="21"/>
        </w:rPr>
      </w:pPr>
    </w:p>
    <w:sectPr w:rsidR="00544763" w:rsidRPr="00316565" w:rsidSect="00DA5514">
      <w:headerReference w:type="default" r:id="rId6"/>
      <w:footerReference w:type="default" r:id="rId7"/>
      <w:pgSz w:w="11906" w:h="16838"/>
      <w:pgMar w:top="1417" w:right="1274" w:bottom="851" w:left="1701" w:header="708" w:footer="2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51E1" w:rsidRDefault="003351E1" w:rsidP="00544763">
      <w:r>
        <w:separator/>
      </w:r>
    </w:p>
  </w:endnote>
  <w:endnote w:type="continuationSeparator" w:id="0">
    <w:p w:rsidR="003351E1" w:rsidRDefault="003351E1" w:rsidP="005447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DA5514" w:rsidTr="00B204C0">
      <w:tc>
        <w:tcPr>
          <w:tcW w:w="5387" w:type="dxa"/>
          <w:vAlign w:val="center"/>
        </w:tcPr>
        <w:p w:rsidR="00DA5514" w:rsidRDefault="00DA5514" w:rsidP="00B204C0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Sede da Prefeitura Municipal na cor PRETA</w:t>
          </w:r>
        </w:p>
      </w:tc>
      <w:tc>
        <w:tcPr>
          <w:tcW w:w="4536" w:type="dxa"/>
          <w:vAlign w:val="center"/>
        </w:tcPr>
        <w:p w:rsidR="00DA5514" w:rsidRDefault="00DA5514" w:rsidP="00B204C0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="00B60C52"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="00B60C52" w:rsidRPr="000332F4">
            <w:rPr>
              <w:rFonts w:ascii="Verdana" w:hAnsi="Verdana"/>
              <w:sz w:val="12"/>
            </w:rPr>
            <w:fldChar w:fldCharType="separate"/>
          </w:r>
          <w:r w:rsidR="00B962B1">
            <w:rPr>
              <w:rFonts w:ascii="Verdana" w:hAnsi="Verdana"/>
              <w:noProof/>
              <w:sz w:val="12"/>
            </w:rPr>
            <w:t>1</w:t>
          </w:r>
          <w:r w:rsidR="00B60C52"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DA5514" w:rsidRDefault="00DA551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51E1" w:rsidRDefault="003351E1" w:rsidP="00544763">
      <w:r>
        <w:separator/>
      </w:r>
    </w:p>
  </w:footnote>
  <w:footnote w:type="continuationSeparator" w:id="0">
    <w:p w:rsidR="003351E1" w:rsidRDefault="003351E1" w:rsidP="005447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23" w:type="dxa"/>
      <w:tblInd w:w="108" w:type="dxa"/>
      <w:tblLayout w:type="fixed"/>
      <w:tblLook w:val="04A0"/>
    </w:tblPr>
    <w:tblGrid>
      <w:gridCol w:w="1276"/>
      <w:gridCol w:w="4394"/>
      <w:gridCol w:w="4253"/>
    </w:tblGrid>
    <w:tr w:rsidR="00966186" w:rsidTr="00966186">
      <w:trPr>
        <w:trHeight w:val="854"/>
      </w:trPr>
      <w:tc>
        <w:tcPr>
          <w:tcW w:w="1276" w:type="dxa"/>
          <w:vAlign w:val="center"/>
        </w:tcPr>
        <w:p w:rsidR="00966186" w:rsidRPr="00966186" w:rsidRDefault="00966186" w:rsidP="00966186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966186">
            <w:rPr>
              <w:rFonts w:ascii="Calibri" w:hAnsi="Calibri" w:cs="Calibri"/>
              <w:b/>
              <w:color w:val="FF0000"/>
              <w:sz w:val="14"/>
            </w:rPr>
            <w:t>Colocar aqui a logomarca da Municipalidade</w:t>
          </w:r>
        </w:p>
      </w:tc>
      <w:tc>
        <w:tcPr>
          <w:tcW w:w="4394" w:type="dxa"/>
          <w:vAlign w:val="center"/>
        </w:tcPr>
        <w:p w:rsidR="00966186" w:rsidRPr="00966186" w:rsidRDefault="00966186" w:rsidP="00966186">
          <w:pPr>
            <w:ind w:left="72"/>
            <w:rPr>
              <w:rFonts w:ascii="Calibri" w:hAnsi="Calibri" w:cs="Calibri"/>
              <w:b/>
              <w:color w:val="FF0000"/>
              <w:sz w:val="22"/>
            </w:rPr>
          </w:pPr>
          <w:r w:rsidRPr="00966186">
            <w:rPr>
              <w:rFonts w:ascii="Verdana" w:hAnsi="Verdana"/>
              <w:b/>
              <w:color w:val="FF0000"/>
              <w:sz w:val="18"/>
            </w:rPr>
            <w:t>Nome da Municipalidade</w:t>
          </w:r>
        </w:p>
      </w:tc>
      <w:tc>
        <w:tcPr>
          <w:tcW w:w="4253" w:type="dxa"/>
          <w:vAlign w:val="center"/>
        </w:tcPr>
        <w:p w:rsidR="00316565" w:rsidRDefault="00966186" w:rsidP="00966186">
          <w:pPr>
            <w:pStyle w:val="Cabealho"/>
            <w:tabs>
              <w:tab w:val="left" w:pos="9923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966186">
            <w:rPr>
              <w:rFonts w:ascii="Arial" w:hAnsi="Arial" w:cs="Arial"/>
              <w:b/>
              <w:sz w:val="22"/>
              <w:szCs w:val="22"/>
            </w:rPr>
            <w:t>JUSTIFICATIVA DE</w:t>
          </w:r>
        </w:p>
        <w:p w:rsidR="00966186" w:rsidRPr="00966186" w:rsidRDefault="00966186" w:rsidP="00966186">
          <w:pPr>
            <w:pStyle w:val="Cabealho"/>
            <w:tabs>
              <w:tab w:val="left" w:pos="9923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966186">
            <w:rPr>
              <w:rFonts w:ascii="Arial" w:hAnsi="Arial" w:cs="Arial"/>
              <w:b/>
              <w:sz w:val="22"/>
              <w:szCs w:val="22"/>
            </w:rPr>
            <w:t>PARCELA ÚNICA</w:t>
          </w:r>
        </w:p>
        <w:p w:rsidR="00966186" w:rsidRPr="00966186" w:rsidRDefault="00966186" w:rsidP="00966186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</w:p>
      </w:tc>
    </w:tr>
  </w:tbl>
  <w:p w:rsidR="00544763" w:rsidRPr="00966186" w:rsidRDefault="00544763" w:rsidP="00966186">
    <w:pPr>
      <w:pStyle w:val="Cabealho"/>
      <w:jc w:val="center"/>
      <w:rPr>
        <w:rFonts w:ascii="Verdana" w:hAnsi="Verdana"/>
        <w:b/>
        <w:color w:val="FF0000"/>
        <w:sz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39AA"/>
    <w:rsid w:val="000A3E37"/>
    <w:rsid w:val="00276FF9"/>
    <w:rsid w:val="002C4FFE"/>
    <w:rsid w:val="002F6BE9"/>
    <w:rsid w:val="00316565"/>
    <w:rsid w:val="00330589"/>
    <w:rsid w:val="003351E1"/>
    <w:rsid w:val="003C39AA"/>
    <w:rsid w:val="00430E07"/>
    <w:rsid w:val="004A23BE"/>
    <w:rsid w:val="00544763"/>
    <w:rsid w:val="00576910"/>
    <w:rsid w:val="0066015B"/>
    <w:rsid w:val="006C2C4D"/>
    <w:rsid w:val="006D398E"/>
    <w:rsid w:val="00711574"/>
    <w:rsid w:val="00760B69"/>
    <w:rsid w:val="007955D1"/>
    <w:rsid w:val="007F3987"/>
    <w:rsid w:val="007F4B33"/>
    <w:rsid w:val="00966186"/>
    <w:rsid w:val="00982B1E"/>
    <w:rsid w:val="009A3FFB"/>
    <w:rsid w:val="00A27A23"/>
    <w:rsid w:val="00AA2AB4"/>
    <w:rsid w:val="00B60C52"/>
    <w:rsid w:val="00B962B1"/>
    <w:rsid w:val="00BD023B"/>
    <w:rsid w:val="00C00C6D"/>
    <w:rsid w:val="00CC60D4"/>
    <w:rsid w:val="00CD7C41"/>
    <w:rsid w:val="00DA18D0"/>
    <w:rsid w:val="00DA5514"/>
    <w:rsid w:val="00DF75F9"/>
    <w:rsid w:val="00E25AB5"/>
    <w:rsid w:val="00E622BA"/>
    <w:rsid w:val="00E77A49"/>
    <w:rsid w:val="00FB7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398E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4476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44763"/>
    <w:rPr>
      <w:sz w:val="24"/>
      <w:szCs w:val="24"/>
    </w:rPr>
  </w:style>
  <w:style w:type="paragraph" w:styleId="Rodap">
    <w:name w:val="footer"/>
    <w:basedOn w:val="Normal"/>
    <w:link w:val="RodapChar"/>
    <w:rsid w:val="0054476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44763"/>
    <w:rPr>
      <w:sz w:val="24"/>
      <w:szCs w:val="24"/>
    </w:rPr>
  </w:style>
  <w:style w:type="table" w:styleId="Tabelacomgrade">
    <w:name w:val="Table Grid"/>
    <w:basedOn w:val="Tabelanormal"/>
    <w:rsid w:val="009661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2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2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2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9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JUSTIFICATIVA</vt:lpstr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JUSTIFICATIVA</dc:title>
  <dc:creator>Particular</dc:creator>
  <cp:lastModifiedBy>furlane.luiz</cp:lastModifiedBy>
  <cp:revision>2</cp:revision>
  <dcterms:created xsi:type="dcterms:W3CDTF">2020-10-20T16:36:00Z</dcterms:created>
  <dcterms:modified xsi:type="dcterms:W3CDTF">2020-10-20T16:36:00Z</dcterms:modified>
</cp:coreProperties>
</file>