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143E7B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EA6AE6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2C6FBF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143E7B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A26D3D" w:rsidRPr="00EE4124" w:rsidTr="00B2341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143E7B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</w:t>
            </w:r>
            <w:r w:rsidR="003126FA" w:rsidRPr="00143E7B">
              <w:rPr>
                <w:rFonts w:ascii="Arial" w:hAnsi="Arial" w:cs="Arial"/>
                <w:sz w:val="18"/>
                <w:szCs w:val="18"/>
              </w:rPr>
              <w:t>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806A80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 xml:space="preserve">Plano de Trabalho elaborado </w:t>
            </w:r>
            <w:r w:rsidR="00D53E00">
              <w:rPr>
                <w:rFonts w:ascii="Arial" w:hAnsi="Arial" w:cs="Arial"/>
                <w:sz w:val="18"/>
                <w:szCs w:val="18"/>
              </w:rPr>
              <w:t>no SIGA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7F8">
              <w:rPr>
                <w:rFonts w:ascii="Arial" w:hAnsi="Arial" w:cs="Arial"/>
                <w:sz w:val="20"/>
                <w:szCs w:val="18"/>
              </w:rPr>
              <w:t>Relação de Bens e Serviços (conforme modelo - SIGA).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Termo de Referência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modelo </w:t>
            </w:r>
            <w:r>
              <w:rPr>
                <w:rFonts w:ascii="Arial" w:hAnsi="Arial" w:cs="Arial"/>
                <w:sz w:val="20"/>
                <w:szCs w:val="18"/>
              </w:rPr>
              <w:t>–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 S</w:t>
            </w:r>
            <w:r>
              <w:rPr>
                <w:rFonts w:ascii="Arial" w:hAnsi="Arial" w:cs="Arial"/>
                <w:sz w:val="20"/>
                <w:szCs w:val="18"/>
              </w:rPr>
              <w:t>ite da Secult/ES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D30FA">
              <w:rPr>
                <w:rFonts w:ascii="Arial" w:hAnsi="Arial" w:cs="Arial"/>
                <w:sz w:val="20"/>
                <w:szCs w:val="18"/>
              </w:rPr>
              <w:t>Pesquisa de preços – Orçamentos (Alimentação, Combustível, Hospedagem, Produção das Peças Promocionais, Equipamentos eletrônicos, etc.</w:t>
            </w:r>
            <w:proofErr w:type="gramStart"/>
            <w:r w:rsidRPr="009D30FA">
              <w:rPr>
                <w:rFonts w:ascii="Arial" w:hAnsi="Arial" w:cs="Arial"/>
                <w:sz w:val="20"/>
                <w:szCs w:val="18"/>
              </w:rPr>
              <w:t>)</w:t>
            </w:r>
            <w:proofErr w:type="gram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9D30FA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D30FA">
              <w:rPr>
                <w:rFonts w:ascii="Arial" w:hAnsi="Arial" w:cs="Arial"/>
                <w:sz w:val="20"/>
                <w:szCs w:val="18"/>
              </w:rPr>
              <w:t>Pesquisa de preços – Propostas de Serviços (Coordenador Geral, Assistente de Produção, Palestrantes, Oficineiros, Designer Gráfico, etc.</w:t>
            </w:r>
            <w:proofErr w:type="gramStart"/>
            <w:r w:rsidRPr="009D30FA">
              <w:rPr>
                <w:rFonts w:ascii="Arial" w:hAnsi="Arial" w:cs="Arial"/>
                <w:sz w:val="20"/>
                <w:szCs w:val="18"/>
              </w:rPr>
              <w:t>)</w:t>
            </w:r>
            <w:proofErr w:type="gram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 Comparativo de Preços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C96332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C96332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Declaração de Cumprimento dos Requisitos e Contrapartida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(quando houver</w:t>
            </w:r>
          </w:p>
        </w:tc>
        <w:proofErr w:type="gramEnd"/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- SIGA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Extrato Zerado e atualizado da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Conta Bancária </w:t>
            </w:r>
            <w:r>
              <w:rPr>
                <w:rFonts w:ascii="Arial" w:hAnsi="Arial" w:cs="Arial"/>
                <w:sz w:val="20"/>
                <w:szCs w:val="18"/>
              </w:rPr>
              <w:t>específica aberta no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BANESTES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execução do objeto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</w:t>
            </w:r>
            <w:r>
              <w:rPr>
                <w:rFonts w:ascii="Arial" w:hAnsi="Arial" w:cs="Arial"/>
                <w:sz w:val="18"/>
                <w:szCs w:val="18"/>
              </w:rPr>
              <w:t>e Divulgação da Parceria</w:t>
            </w:r>
          </w:p>
        </w:tc>
      </w:tr>
      <w:tr w:rsidR="00B274F5" w:rsidRPr="00EE4124" w:rsidTr="00CA7FD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Preliminares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B274F5" w:rsidRDefault="00B274F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B274F5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B274F5" w:rsidRPr="00EE4124" w:rsidTr="005932B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</w:p>
        </w:tc>
      </w:tr>
      <w:tr w:rsidR="00B274F5" w:rsidRPr="00EE4124" w:rsidTr="00C9002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143E7B" w:rsidRDefault="00B274F5" w:rsidP="00B274F5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 Complementares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B274F5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B274F5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090FB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143E7B" w:rsidRDefault="00E740EC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Caderno de Detalhes</w:t>
            </w:r>
          </w:p>
        </w:tc>
      </w:tr>
    </w:tbl>
    <w:p w:rsidR="00E740EC" w:rsidRDefault="00E740EC">
      <w:r>
        <w:br w:type="page"/>
      </w:r>
    </w:p>
    <w:p w:rsidR="00E740EC" w:rsidRDefault="00E740E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E740EC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IOPES/ITUFES), (Planilha de Quantitativo de Materiais, Memória de Cálculo, Composição de Custos, Cronograma Físico-Financeiro da Obra e Cotações de Preços de Mercado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  <w:tr w:rsidR="00E740EC" w:rsidRPr="00EE4124" w:rsidTr="00C84A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Outros Documentos (</w:t>
            </w:r>
            <w:r w:rsidRPr="00114367">
              <w:rPr>
                <w:rFonts w:ascii="Arial" w:hAnsi="Arial" w:cs="Arial"/>
                <w:b/>
                <w:sz w:val="20"/>
              </w:rPr>
              <w:t>RRT/ART</w:t>
            </w:r>
            <w:r w:rsidRPr="00114367">
              <w:rPr>
                <w:rFonts w:ascii="Arial" w:hAnsi="Arial" w:cs="Arial"/>
                <w:sz w:val="20"/>
              </w:rPr>
              <w:t xml:space="preserve"> dos Responsáveis Técnicos pela elaboração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114367">
              <w:rPr>
                <w:rFonts w:ascii="Arial" w:hAnsi="Arial" w:cs="Arial"/>
                <w:sz w:val="20"/>
              </w:rPr>
              <w:t>Documento Quitado original ou cópia autenticada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de Comunicação Visual e Paisagismo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E740E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Elétrico (inclusive Iluminação de Emergência)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Lógica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Cênica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C320D9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</w:tbl>
    <w:p w:rsidR="00E740EC" w:rsidRDefault="00E740EC">
      <w:r>
        <w:br w:type="page"/>
      </w:r>
    </w:p>
    <w:p w:rsidR="00E740EC" w:rsidRDefault="00E740E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E740EC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C320D9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C320D9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06151A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para Realização de Obras</w:t>
            </w:r>
          </w:p>
        </w:tc>
      </w:tr>
    </w:tbl>
    <w:p w:rsidR="006A4B2E" w:rsidRDefault="006A4B2E">
      <w:pPr>
        <w:rPr>
          <w:rFonts w:ascii="Arial" w:hAnsi="Arial" w:cs="Arial"/>
        </w:rPr>
      </w:pPr>
    </w:p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9374D1">
        <w:trPr>
          <w:trHeight w:val="199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P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or determinação da Secretaria de Estado de Controle e Transparência – </w:t>
            </w:r>
            <w:proofErr w:type="spell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Secont</w:t>
            </w:r>
            <w:proofErr w:type="spell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/ES, </w:t>
            </w: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em Janeiro 2018, 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foi implantada nesta Secretaria de Estado da </w:t>
            </w: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Cultura</w:t>
            </w:r>
            <w:proofErr w:type="gramEnd"/>
          </w:p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a</w:t>
            </w:r>
            <w:proofErr w:type="gram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 “</w:t>
            </w:r>
            <w:r w:rsidRPr="003107F2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Norma de Procedimento – Secult/ES nº 001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”, assim, e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sta documentação somente virará processo quando todos os itens listados acima</w:t>
            </w:r>
          </w:p>
          <w:p w:rsidR="00E740EC" w:rsidRPr="002A452B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estiverem</w:t>
            </w:r>
            <w:proofErr w:type="gramEnd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reunidos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, corretos 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e com prazo de validade vigente.</w:t>
            </w:r>
          </w:p>
        </w:tc>
      </w:tr>
    </w:tbl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9374D1">
        <w:trPr>
          <w:trHeight w:val="211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Pr="00114367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As pranchas dos projetos deverão ser apresentadas sob o </w:t>
            </w:r>
            <w:proofErr w:type="gram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formato .</w:t>
            </w:r>
            <w:proofErr w:type="spellStart"/>
            <w:proofErr w:type="gramEnd"/>
            <w:r w:rsidRPr="00E740EC">
              <w:rPr>
                <w:rFonts w:ascii="Arial" w:hAnsi="Arial" w:cs="Arial"/>
                <w:b/>
                <w:sz w:val="20"/>
                <w:u w:val="single"/>
              </w:rPr>
              <w:t>pdf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no SIGA e em ordem numérica. Solicitamos que as pranchas sejam denominadas de acordo com o nome do Projeto. Exemplo: Projeto Arquitetônico Prancha 01/03, Projeto Arquitetônico Prancha 02/03 e Projeto Arquitetônico Prancha 03/03 e, somente após a sua aprovação, apresentar cópias </w:t>
            </w:r>
            <w:proofErr w:type="spell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plotadas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devidamente assinadas para serem carimbadas no Conselho Estadual de Cultura.</w:t>
            </w:r>
          </w:p>
        </w:tc>
      </w:tr>
    </w:tbl>
    <w:p w:rsidR="00E740EC" w:rsidRDefault="00E740EC" w:rsidP="00E740EC"/>
    <w:p w:rsidR="00E740EC" w:rsidRDefault="00E740EC">
      <w:pPr>
        <w:rPr>
          <w:rFonts w:ascii="Arial" w:hAnsi="Arial" w:cs="Arial"/>
        </w:rPr>
      </w:pPr>
    </w:p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C9" w:rsidRDefault="006846C9">
      <w:r>
        <w:separator/>
      </w:r>
    </w:p>
  </w:endnote>
  <w:endnote w:type="continuationSeparator" w:id="0">
    <w:p w:rsidR="006846C9" w:rsidRDefault="0068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F279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F279A3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F279A3" w:rsidRPr="001E36C6">
            <w:rPr>
              <w:sz w:val="16"/>
            </w:rPr>
            <w:fldChar w:fldCharType="separate"/>
          </w:r>
          <w:r w:rsidR="00854193">
            <w:rPr>
              <w:noProof/>
              <w:sz w:val="16"/>
            </w:rPr>
            <w:t>4</w:t>
          </w:r>
          <w:r w:rsidR="00F279A3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C9" w:rsidRDefault="006846C9">
      <w:r>
        <w:separator/>
      </w:r>
    </w:p>
  </w:footnote>
  <w:footnote w:type="continuationSeparator" w:id="0">
    <w:p w:rsidR="006846C9" w:rsidRDefault="0068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854193" w:rsidRPr="00922530" w:rsidRDefault="00854193" w:rsidP="00EA6AE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MUNICÍPIO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D53E00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COM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C38E0"/>
    <w:rsid w:val="003C6150"/>
    <w:rsid w:val="003D0926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846C9"/>
    <w:rsid w:val="0069074A"/>
    <w:rsid w:val="00692DE1"/>
    <w:rsid w:val="006A085D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193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455F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341D"/>
    <w:rsid w:val="00B27166"/>
    <w:rsid w:val="00B274F5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7B25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3E00"/>
    <w:rsid w:val="00D55D3A"/>
    <w:rsid w:val="00D5701E"/>
    <w:rsid w:val="00D60FD5"/>
    <w:rsid w:val="00D63F6D"/>
    <w:rsid w:val="00D65F39"/>
    <w:rsid w:val="00D66213"/>
    <w:rsid w:val="00D67D0A"/>
    <w:rsid w:val="00D737AD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279A3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9CED-24EE-4C4E-B8CB-7722512A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11</cp:revision>
  <cp:lastPrinted>2018-05-02T12:33:00Z</cp:lastPrinted>
  <dcterms:created xsi:type="dcterms:W3CDTF">2019-08-16T14:48:00Z</dcterms:created>
  <dcterms:modified xsi:type="dcterms:W3CDTF">2020-10-29T12:01:00Z</dcterms:modified>
</cp:coreProperties>
</file>