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Default="00560871" w:rsidP="00761E17">
      <w:pPr>
        <w:ind w:right="282"/>
        <w:rPr>
          <w:rFonts w:ascii="Gill Sans MT" w:hAnsi="Gill Sans MT"/>
          <w:b/>
          <w:bCs/>
          <w:sz w:val="22"/>
          <w:szCs w:val="22"/>
        </w:rPr>
      </w:pPr>
    </w:p>
    <w:p w:rsidR="0014286B" w:rsidRDefault="0014286B" w:rsidP="00761E17">
      <w:pPr>
        <w:ind w:right="282"/>
        <w:rPr>
          <w:rFonts w:ascii="Gill Sans MT" w:hAnsi="Gill Sans MT"/>
          <w:b/>
          <w:bCs/>
          <w:sz w:val="22"/>
          <w:szCs w:val="22"/>
        </w:rPr>
      </w:pPr>
    </w:p>
    <w:p w:rsidR="0014286B" w:rsidRDefault="0014286B" w:rsidP="00761E17">
      <w:pPr>
        <w:ind w:right="282"/>
        <w:rPr>
          <w:rFonts w:ascii="Gill Sans MT" w:hAnsi="Gill Sans MT"/>
          <w:b/>
          <w:bCs/>
          <w:sz w:val="22"/>
          <w:szCs w:val="22"/>
        </w:rPr>
      </w:pPr>
    </w:p>
    <w:p w:rsidR="0014286B" w:rsidRDefault="0014286B" w:rsidP="00D85A9A">
      <w:pPr>
        <w:tabs>
          <w:tab w:val="left" w:pos="9072"/>
        </w:tabs>
        <w:ind w:right="282"/>
        <w:rPr>
          <w:rFonts w:ascii="Gill Sans MT" w:hAnsi="Gill Sans MT"/>
          <w:b/>
          <w:bCs/>
          <w:sz w:val="22"/>
          <w:szCs w:val="22"/>
        </w:rPr>
      </w:pPr>
    </w:p>
    <w:p w:rsidR="0014286B" w:rsidRPr="004A1A5C" w:rsidRDefault="0014286B" w:rsidP="00D85A9A">
      <w:pPr>
        <w:tabs>
          <w:tab w:val="left" w:pos="9072"/>
        </w:tabs>
        <w:ind w:right="282"/>
        <w:rPr>
          <w:rFonts w:ascii="Gill Sans MT" w:hAnsi="Gill Sans MT"/>
          <w:b/>
          <w:bCs/>
          <w:szCs w:val="24"/>
        </w:rPr>
      </w:pPr>
    </w:p>
    <w:p w:rsidR="0014286B" w:rsidRPr="004A1A5C" w:rsidRDefault="0014286B" w:rsidP="00D85A9A">
      <w:pPr>
        <w:tabs>
          <w:tab w:val="left" w:pos="9072"/>
        </w:tabs>
        <w:ind w:right="282"/>
        <w:rPr>
          <w:rFonts w:ascii="Arial" w:hAnsi="Arial" w:cs="Arial"/>
          <w:b/>
          <w:bCs/>
          <w:szCs w:val="24"/>
        </w:rPr>
      </w:pPr>
    </w:p>
    <w:p w:rsidR="00560871" w:rsidRPr="004A1A5C" w:rsidRDefault="00560871" w:rsidP="00D85A9A">
      <w:pPr>
        <w:tabs>
          <w:tab w:val="left" w:pos="9072"/>
        </w:tabs>
        <w:ind w:right="282"/>
        <w:jc w:val="center"/>
        <w:rPr>
          <w:rFonts w:ascii="Arial" w:hAnsi="Arial" w:cs="Arial"/>
          <w:b/>
          <w:bCs/>
          <w:szCs w:val="24"/>
        </w:rPr>
      </w:pPr>
      <w:r w:rsidRPr="004A1A5C">
        <w:rPr>
          <w:rFonts w:ascii="Arial" w:hAnsi="Arial" w:cs="Arial"/>
          <w:b/>
          <w:bCs/>
          <w:szCs w:val="24"/>
        </w:rPr>
        <w:t xml:space="preserve">DECLARAÇÃO </w:t>
      </w:r>
      <w:r w:rsidR="00B9070B" w:rsidRPr="004A1A5C">
        <w:rPr>
          <w:rFonts w:ascii="Arial" w:hAnsi="Arial" w:cs="Arial"/>
          <w:b/>
          <w:bCs/>
          <w:szCs w:val="24"/>
        </w:rPr>
        <w:t xml:space="preserve">DE </w:t>
      </w:r>
      <w:r w:rsidR="009A6391">
        <w:rPr>
          <w:rFonts w:ascii="Arial" w:hAnsi="Arial" w:cs="Arial"/>
          <w:b/>
          <w:bCs/>
          <w:szCs w:val="24"/>
        </w:rPr>
        <w:t>NÃO IMPEDIMENTO,</w:t>
      </w:r>
      <w:r w:rsidR="002E052D" w:rsidRPr="004A1A5C">
        <w:rPr>
          <w:rFonts w:ascii="Arial" w:hAnsi="Arial" w:cs="Arial"/>
          <w:b/>
          <w:bCs/>
          <w:szCs w:val="24"/>
        </w:rPr>
        <w:t xml:space="preserve"> TIPIFICAÇÕES DA LEI 13.019/</w:t>
      </w:r>
      <w:proofErr w:type="gramStart"/>
      <w:r w:rsidR="002E052D" w:rsidRPr="004A1A5C">
        <w:rPr>
          <w:rFonts w:ascii="Arial" w:hAnsi="Arial" w:cs="Arial"/>
          <w:b/>
          <w:bCs/>
          <w:szCs w:val="24"/>
        </w:rPr>
        <w:t>2014</w:t>
      </w:r>
      <w:proofErr w:type="gramEnd"/>
    </w:p>
    <w:p w:rsidR="00560871" w:rsidRPr="004A1A5C" w:rsidRDefault="00560871" w:rsidP="00D85A9A">
      <w:pPr>
        <w:tabs>
          <w:tab w:val="left" w:pos="9072"/>
        </w:tabs>
        <w:ind w:right="282"/>
        <w:rPr>
          <w:rFonts w:ascii="Arial" w:hAnsi="Arial" w:cs="Arial"/>
          <w:szCs w:val="24"/>
        </w:rPr>
      </w:pPr>
    </w:p>
    <w:p w:rsidR="00560871" w:rsidRPr="004A1A5C" w:rsidRDefault="00560871" w:rsidP="00D85A9A">
      <w:pPr>
        <w:tabs>
          <w:tab w:val="left" w:pos="9072"/>
        </w:tabs>
        <w:ind w:right="282"/>
        <w:rPr>
          <w:rFonts w:ascii="Arial" w:hAnsi="Arial" w:cs="Arial"/>
          <w:szCs w:val="24"/>
        </w:rPr>
      </w:pPr>
    </w:p>
    <w:p w:rsidR="0014286B" w:rsidRPr="004A1A5C" w:rsidRDefault="0014286B" w:rsidP="00D85A9A">
      <w:pPr>
        <w:tabs>
          <w:tab w:val="left" w:pos="9072"/>
        </w:tabs>
        <w:ind w:right="282"/>
        <w:rPr>
          <w:rFonts w:ascii="Arial" w:hAnsi="Arial" w:cs="Arial"/>
          <w:szCs w:val="24"/>
        </w:rPr>
      </w:pPr>
    </w:p>
    <w:p w:rsidR="0014286B" w:rsidRPr="004A1A5C" w:rsidRDefault="0014286B" w:rsidP="00D85A9A">
      <w:pPr>
        <w:tabs>
          <w:tab w:val="left" w:pos="9072"/>
        </w:tabs>
        <w:ind w:right="282"/>
        <w:rPr>
          <w:rFonts w:ascii="Arial" w:hAnsi="Arial" w:cs="Arial"/>
          <w:szCs w:val="24"/>
        </w:rPr>
      </w:pPr>
    </w:p>
    <w:p w:rsidR="00560871" w:rsidRPr="004A1A5C" w:rsidRDefault="00560871" w:rsidP="00D85A9A">
      <w:pPr>
        <w:tabs>
          <w:tab w:val="left" w:pos="9072"/>
        </w:tabs>
        <w:ind w:right="282"/>
        <w:rPr>
          <w:rFonts w:ascii="Arial" w:hAnsi="Arial" w:cs="Arial"/>
          <w:szCs w:val="24"/>
        </w:rPr>
      </w:pPr>
    </w:p>
    <w:p w:rsidR="00560871" w:rsidRPr="004A1A5C" w:rsidRDefault="00560871" w:rsidP="00D85A9A">
      <w:pPr>
        <w:tabs>
          <w:tab w:val="left" w:pos="9072"/>
        </w:tabs>
        <w:spacing w:line="360" w:lineRule="auto"/>
        <w:ind w:right="282"/>
        <w:jc w:val="both"/>
        <w:rPr>
          <w:rFonts w:ascii="Arial" w:hAnsi="Arial" w:cs="Arial"/>
          <w:szCs w:val="24"/>
        </w:rPr>
      </w:pPr>
      <w:r w:rsidRPr="004A1A5C">
        <w:rPr>
          <w:rFonts w:ascii="Arial" w:hAnsi="Arial" w:cs="Arial"/>
          <w:b/>
          <w:szCs w:val="24"/>
        </w:rPr>
        <w:t>DECLARO</w:t>
      </w:r>
      <w:r w:rsidR="00573D9F" w:rsidRPr="004A1A5C">
        <w:rPr>
          <w:rFonts w:ascii="Arial" w:hAnsi="Arial" w:cs="Arial"/>
          <w:szCs w:val="24"/>
        </w:rPr>
        <w:t xml:space="preserve"> </w:t>
      </w:r>
      <w:r w:rsidR="00B9070B" w:rsidRPr="004A1A5C">
        <w:rPr>
          <w:rFonts w:ascii="Arial" w:hAnsi="Arial" w:cs="Arial"/>
          <w:szCs w:val="24"/>
        </w:rPr>
        <w:t>para os devidos fins</w:t>
      </w:r>
      <w:r w:rsidR="00761E17" w:rsidRPr="004A1A5C">
        <w:rPr>
          <w:rFonts w:ascii="Arial" w:hAnsi="Arial" w:cs="Arial"/>
          <w:szCs w:val="24"/>
        </w:rPr>
        <w:t>,</w:t>
      </w:r>
      <w:r w:rsidR="00B9070B" w:rsidRPr="004A1A5C">
        <w:rPr>
          <w:rFonts w:ascii="Arial" w:hAnsi="Arial" w:cs="Arial"/>
          <w:szCs w:val="24"/>
        </w:rPr>
        <w:t xml:space="preserve"> junto a Secretaria de Estado d</w:t>
      </w:r>
      <w:r w:rsidR="00D03546" w:rsidRPr="004A1A5C">
        <w:rPr>
          <w:rFonts w:ascii="Arial" w:hAnsi="Arial" w:cs="Arial"/>
          <w:szCs w:val="24"/>
        </w:rPr>
        <w:t>a Cultura</w:t>
      </w:r>
      <w:r w:rsidR="00B9070B" w:rsidRPr="004A1A5C">
        <w:rPr>
          <w:rFonts w:ascii="Arial" w:hAnsi="Arial" w:cs="Arial"/>
          <w:szCs w:val="24"/>
        </w:rPr>
        <w:t xml:space="preserve"> – S</w:t>
      </w:r>
      <w:r w:rsidR="007A5DC5">
        <w:rPr>
          <w:rFonts w:ascii="Arial" w:hAnsi="Arial" w:cs="Arial"/>
          <w:szCs w:val="24"/>
        </w:rPr>
        <w:t>ecult/ES</w:t>
      </w:r>
      <w:r w:rsidR="00B9070B" w:rsidRPr="004A1A5C">
        <w:rPr>
          <w:rFonts w:ascii="Arial" w:hAnsi="Arial" w:cs="Arial"/>
          <w:szCs w:val="24"/>
        </w:rPr>
        <w:t xml:space="preserve">, sob </w:t>
      </w:r>
      <w:r w:rsidR="0024555F" w:rsidRPr="004A1A5C">
        <w:rPr>
          <w:rFonts w:ascii="Arial" w:hAnsi="Arial" w:cs="Arial"/>
          <w:szCs w:val="24"/>
        </w:rPr>
        <w:t xml:space="preserve">as </w:t>
      </w:r>
      <w:r w:rsidR="004559CC" w:rsidRPr="004A1A5C">
        <w:rPr>
          <w:rFonts w:ascii="Arial" w:hAnsi="Arial" w:cs="Arial"/>
          <w:szCs w:val="24"/>
        </w:rPr>
        <w:t>penas previstas no Art.</w:t>
      </w:r>
      <w:r w:rsidR="00B9070B" w:rsidRPr="004A1A5C">
        <w:rPr>
          <w:rFonts w:ascii="Arial" w:hAnsi="Arial" w:cs="Arial"/>
          <w:szCs w:val="24"/>
        </w:rPr>
        <w:t xml:space="preserve"> 299 do Código Penal</w:t>
      </w:r>
      <w:r w:rsidR="00D03546" w:rsidRPr="004A1A5C">
        <w:rPr>
          <w:rFonts w:ascii="Arial" w:hAnsi="Arial" w:cs="Arial"/>
          <w:szCs w:val="24"/>
        </w:rPr>
        <w:t>,</w:t>
      </w:r>
      <w:r w:rsidR="00B9070B" w:rsidRPr="004A1A5C">
        <w:rPr>
          <w:rFonts w:ascii="Arial" w:hAnsi="Arial" w:cs="Arial"/>
          <w:szCs w:val="24"/>
        </w:rPr>
        <w:t xml:space="preserve"> que a Organizaç</w:t>
      </w:r>
      <w:r w:rsidR="00694EB6" w:rsidRPr="004A1A5C">
        <w:rPr>
          <w:rFonts w:ascii="Arial" w:hAnsi="Arial" w:cs="Arial"/>
          <w:szCs w:val="24"/>
        </w:rPr>
        <w:t>ão da</w:t>
      </w:r>
      <w:r w:rsidR="00B9070B" w:rsidRPr="004A1A5C">
        <w:rPr>
          <w:rFonts w:ascii="Arial" w:hAnsi="Arial" w:cs="Arial"/>
          <w:szCs w:val="24"/>
        </w:rPr>
        <w:t xml:space="preserve"> Sociedade Civil</w:t>
      </w:r>
      <w:r w:rsidR="004559CC" w:rsidRPr="004A1A5C">
        <w:rPr>
          <w:rFonts w:ascii="Arial" w:hAnsi="Arial" w:cs="Arial"/>
          <w:szCs w:val="24"/>
        </w:rPr>
        <w:t xml:space="preserve"> (OSC)</w:t>
      </w:r>
      <w:r w:rsidR="00B9070B" w:rsidRPr="004A1A5C">
        <w:rPr>
          <w:rFonts w:ascii="Arial" w:hAnsi="Arial" w:cs="Arial"/>
          <w:szCs w:val="24"/>
        </w:rPr>
        <w:t xml:space="preserve">, denominada de </w:t>
      </w:r>
      <w:bookmarkStart w:id="0" w:name="Texto38"/>
      <w:r w:rsidR="00761E17" w:rsidRPr="007A5DC5">
        <w:rPr>
          <w:rFonts w:ascii="Arial" w:hAnsi="Arial" w:cs="Arial"/>
          <w:szCs w:val="24"/>
        </w:rPr>
        <w:t>__________________</w:t>
      </w:r>
      <w:r w:rsidR="00E36723" w:rsidRPr="007A5DC5">
        <w:rPr>
          <w:rFonts w:ascii="Arial" w:hAnsi="Arial" w:cs="Arial"/>
          <w:szCs w:val="24"/>
        </w:rPr>
        <w:t>________________</w:t>
      </w:r>
      <w:bookmarkEnd w:id="0"/>
      <w:r w:rsidR="00B9070B" w:rsidRPr="004A1A5C">
        <w:rPr>
          <w:rFonts w:ascii="Arial" w:hAnsi="Arial" w:cs="Arial"/>
          <w:szCs w:val="24"/>
        </w:rPr>
        <w:t>, não se encontra em nenhuma das situaç</w:t>
      </w:r>
      <w:r w:rsidR="00694EB6" w:rsidRPr="004A1A5C">
        <w:rPr>
          <w:rFonts w:ascii="Arial" w:hAnsi="Arial" w:cs="Arial"/>
          <w:szCs w:val="24"/>
        </w:rPr>
        <w:t xml:space="preserve">ões de impedimento </w:t>
      </w:r>
      <w:r w:rsidR="00E77FFE" w:rsidRPr="004A1A5C">
        <w:rPr>
          <w:rFonts w:ascii="Arial" w:hAnsi="Arial" w:cs="Arial"/>
          <w:szCs w:val="24"/>
        </w:rPr>
        <w:t>dispostas</w:t>
      </w:r>
      <w:r w:rsidR="0014286B" w:rsidRPr="004A1A5C">
        <w:rPr>
          <w:rFonts w:ascii="Arial" w:hAnsi="Arial" w:cs="Arial"/>
          <w:szCs w:val="24"/>
        </w:rPr>
        <w:t xml:space="preserve"> no </w:t>
      </w:r>
      <w:r w:rsidR="0014286B" w:rsidRPr="004A1A5C">
        <w:rPr>
          <w:rFonts w:ascii="Arial" w:hAnsi="Arial" w:cs="Arial"/>
          <w:b/>
          <w:szCs w:val="24"/>
        </w:rPr>
        <w:t xml:space="preserve">Art. 39 </w:t>
      </w:r>
      <w:r w:rsidR="0014286B" w:rsidRPr="004A1A5C">
        <w:rPr>
          <w:rFonts w:ascii="Arial" w:hAnsi="Arial" w:cs="Arial"/>
          <w:szCs w:val="24"/>
        </w:rPr>
        <w:t>da</w:t>
      </w:r>
      <w:r w:rsidR="0014286B" w:rsidRPr="004A1A5C">
        <w:rPr>
          <w:rFonts w:ascii="Arial" w:hAnsi="Arial" w:cs="Arial"/>
          <w:b/>
          <w:szCs w:val="24"/>
        </w:rPr>
        <w:t xml:space="preserve"> Lei n° 13.019/2014</w:t>
      </w:r>
      <w:r w:rsidR="0014286B" w:rsidRPr="004A1A5C">
        <w:rPr>
          <w:rFonts w:ascii="Arial" w:hAnsi="Arial" w:cs="Arial"/>
          <w:szCs w:val="24"/>
        </w:rPr>
        <w:t>.</w:t>
      </w:r>
    </w:p>
    <w:p w:rsidR="00560871" w:rsidRPr="004A1A5C" w:rsidRDefault="00560871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Cs w:val="24"/>
        </w:rPr>
      </w:pPr>
    </w:p>
    <w:p w:rsidR="00D03546" w:rsidRPr="004A1A5C" w:rsidRDefault="00D03546" w:rsidP="00D85A9A">
      <w:pPr>
        <w:tabs>
          <w:tab w:val="left" w:pos="9072"/>
        </w:tabs>
        <w:ind w:right="282"/>
        <w:jc w:val="center"/>
        <w:rPr>
          <w:szCs w:val="24"/>
        </w:rPr>
      </w:pPr>
      <w:bookmarkStart w:id="1" w:name="Texto37"/>
      <w:r w:rsidRPr="004A1A5C">
        <w:rPr>
          <w:rFonts w:ascii="Arial" w:hAnsi="Arial" w:cs="Arial"/>
          <w:szCs w:val="24"/>
        </w:rPr>
        <w:t>____________/ES, ____ de __________de 20</w:t>
      </w:r>
      <w:r w:rsidR="002E2554" w:rsidRPr="002E2554">
        <w:rPr>
          <w:rFonts w:ascii="Arial" w:hAnsi="Arial" w:cs="Arial"/>
          <w:color w:val="FF0000"/>
          <w:szCs w:val="24"/>
        </w:rPr>
        <w:t>XX</w:t>
      </w:r>
      <w:r w:rsidRPr="004A1A5C">
        <w:rPr>
          <w:rFonts w:ascii="Arial" w:hAnsi="Arial" w:cs="Arial"/>
          <w:szCs w:val="24"/>
        </w:rPr>
        <w:t>.</w:t>
      </w:r>
    </w:p>
    <w:bookmarkEnd w:id="1"/>
    <w:p w:rsidR="00E82195" w:rsidRPr="004A1A5C" w:rsidRDefault="00E82195" w:rsidP="00D85A9A">
      <w:pPr>
        <w:tabs>
          <w:tab w:val="left" w:pos="9072"/>
        </w:tabs>
        <w:ind w:right="282"/>
        <w:jc w:val="center"/>
        <w:rPr>
          <w:rFonts w:ascii="Arial" w:hAnsi="Arial" w:cs="Arial"/>
          <w:szCs w:val="24"/>
        </w:rPr>
      </w:pPr>
    </w:p>
    <w:p w:rsidR="00E82195" w:rsidRPr="004A1A5C" w:rsidRDefault="00E82195" w:rsidP="00D85A9A">
      <w:pPr>
        <w:tabs>
          <w:tab w:val="left" w:pos="9072"/>
        </w:tabs>
        <w:ind w:right="282"/>
        <w:jc w:val="center"/>
        <w:rPr>
          <w:rFonts w:ascii="Arial" w:hAnsi="Arial" w:cs="Arial"/>
          <w:szCs w:val="24"/>
        </w:rPr>
      </w:pPr>
    </w:p>
    <w:p w:rsidR="00D03546" w:rsidRPr="004A1A5C" w:rsidRDefault="00D03546" w:rsidP="00D85A9A">
      <w:pPr>
        <w:tabs>
          <w:tab w:val="left" w:pos="9072"/>
        </w:tabs>
        <w:ind w:right="282"/>
        <w:jc w:val="center"/>
        <w:rPr>
          <w:rFonts w:ascii="Arial" w:hAnsi="Arial" w:cs="Arial"/>
          <w:szCs w:val="24"/>
        </w:rPr>
      </w:pPr>
    </w:p>
    <w:p w:rsidR="00E82195" w:rsidRPr="007A5DC5" w:rsidRDefault="00E82195" w:rsidP="00D85A9A">
      <w:pPr>
        <w:tabs>
          <w:tab w:val="left" w:pos="9072"/>
        </w:tabs>
        <w:ind w:right="282"/>
        <w:jc w:val="center"/>
        <w:rPr>
          <w:rFonts w:ascii="Arial" w:hAnsi="Arial" w:cs="Arial"/>
          <w:szCs w:val="24"/>
        </w:rPr>
      </w:pPr>
    </w:p>
    <w:p w:rsidR="00E82195" w:rsidRPr="007A5DC5" w:rsidRDefault="00E82195" w:rsidP="00D85A9A">
      <w:pPr>
        <w:tabs>
          <w:tab w:val="left" w:pos="9072"/>
        </w:tabs>
        <w:ind w:right="282"/>
        <w:jc w:val="center"/>
        <w:rPr>
          <w:rFonts w:ascii="Arial" w:hAnsi="Arial" w:cs="Arial"/>
          <w:sz w:val="22"/>
          <w:szCs w:val="22"/>
        </w:rPr>
      </w:pPr>
      <w:r w:rsidRPr="007A5DC5">
        <w:rPr>
          <w:rFonts w:ascii="Arial" w:hAnsi="Arial" w:cs="Arial"/>
          <w:szCs w:val="24"/>
        </w:rPr>
        <w:t>___________________________________________</w:t>
      </w:r>
    </w:p>
    <w:p w:rsidR="00E82195" w:rsidRDefault="00E82195" w:rsidP="00D85A9A">
      <w:pPr>
        <w:tabs>
          <w:tab w:val="left" w:pos="9072"/>
        </w:tabs>
        <w:ind w:right="28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96683" w:rsidRPr="00560871" w:rsidRDefault="00896683" w:rsidP="00D85A9A">
      <w:pPr>
        <w:tabs>
          <w:tab w:val="left" w:pos="9072"/>
        </w:tabs>
        <w:ind w:right="282"/>
        <w:rPr>
          <w:rFonts w:ascii="Gill Sans MT" w:hAnsi="Gill Sans MT"/>
          <w:sz w:val="22"/>
          <w:szCs w:val="22"/>
        </w:rPr>
      </w:pPr>
    </w:p>
    <w:p w:rsidR="00560871" w:rsidRPr="00560871" w:rsidRDefault="00560871" w:rsidP="00D85A9A">
      <w:pPr>
        <w:tabs>
          <w:tab w:val="left" w:pos="9072"/>
        </w:tabs>
        <w:ind w:right="282"/>
        <w:rPr>
          <w:rFonts w:ascii="Gill Sans MT" w:hAnsi="Gill Sans MT"/>
          <w:sz w:val="22"/>
          <w:szCs w:val="22"/>
        </w:rPr>
      </w:pPr>
    </w:p>
    <w:p w:rsidR="00560871" w:rsidRPr="00560871" w:rsidRDefault="00560871" w:rsidP="00D85A9A">
      <w:pPr>
        <w:tabs>
          <w:tab w:val="left" w:pos="9072"/>
        </w:tabs>
        <w:ind w:right="282"/>
        <w:rPr>
          <w:rFonts w:ascii="Gill Sans MT" w:hAnsi="Gill Sans MT"/>
          <w:sz w:val="22"/>
          <w:szCs w:val="22"/>
        </w:rPr>
      </w:pPr>
    </w:p>
    <w:sectPr w:rsidR="00560871" w:rsidRPr="00560871" w:rsidSect="007A5DC5">
      <w:headerReference w:type="default" r:id="rId7"/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8B" w:rsidRDefault="0027308B">
      <w:r>
        <w:separator/>
      </w:r>
    </w:p>
  </w:endnote>
  <w:endnote w:type="continuationSeparator" w:id="0">
    <w:p w:rsidR="0027308B" w:rsidRDefault="0027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8B" w:rsidRDefault="0027308B">
      <w:r>
        <w:separator/>
      </w:r>
    </w:p>
  </w:footnote>
  <w:footnote w:type="continuationSeparator" w:id="0">
    <w:p w:rsidR="0027308B" w:rsidRDefault="0027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0B" w:rsidRPr="00480E39" w:rsidRDefault="007A5DC5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477A"/>
    <w:rsid w:val="002C7A1F"/>
    <w:rsid w:val="002E052D"/>
    <w:rsid w:val="002E2554"/>
    <w:rsid w:val="002F5288"/>
    <w:rsid w:val="00301970"/>
    <w:rsid w:val="003101E4"/>
    <w:rsid w:val="003124C7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44B1"/>
    <w:rsid w:val="0050171A"/>
    <w:rsid w:val="00502062"/>
    <w:rsid w:val="00547256"/>
    <w:rsid w:val="0055543E"/>
    <w:rsid w:val="00556D87"/>
    <w:rsid w:val="00560871"/>
    <w:rsid w:val="0057044D"/>
    <w:rsid w:val="00573D9F"/>
    <w:rsid w:val="005826BC"/>
    <w:rsid w:val="00594109"/>
    <w:rsid w:val="005D47AD"/>
    <w:rsid w:val="005E691B"/>
    <w:rsid w:val="005E7B69"/>
    <w:rsid w:val="005F2532"/>
    <w:rsid w:val="005F456D"/>
    <w:rsid w:val="005F5299"/>
    <w:rsid w:val="006029B4"/>
    <w:rsid w:val="006236E5"/>
    <w:rsid w:val="0063188F"/>
    <w:rsid w:val="00635847"/>
    <w:rsid w:val="00651848"/>
    <w:rsid w:val="0065730F"/>
    <w:rsid w:val="00666566"/>
    <w:rsid w:val="006810F0"/>
    <w:rsid w:val="00694EB6"/>
    <w:rsid w:val="00695238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4D3B"/>
    <w:rsid w:val="009634BF"/>
    <w:rsid w:val="00967127"/>
    <w:rsid w:val="00967E1B"/>
    <w:rsid w:val="00971C75"/>
    <w:rsid w:val="00994ECD"/>
    <w:rsid w:val="009A6391"/>
    <w:rsid w:val="009C78EB"/>
    <w:rsid w:val="009D0874"/>
    <w:rsid w:val="009D2F26"/>
    <w:rsid w:val="009E1BF4"/>
    <w:rsid w:val="009F0D20"/>
    <w:rsid w:val="00A01FC1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F03F8"/>
    <w:rsid w:val="00D03546"/>
    <w:rsid w:val="00D06AFF"/>
    <w:rsid w:val="00D105B5"/>
    <w:rsid w:val="00D1423B"/>
    <w:rsid w:val="00D15DD6"/>
    <w:rsid w:val="00D43B14"/>
    <w:rsid w:val="00D70578"/>
    <w:rsid w:val="00D85A9A"/>
    <w:rsid w:val="00DD1173"/>
    <w:rsid w:val="00DD7843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7603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4</cp:revision>
  <cp:lastPrinted>2016-04-03T12:51:00Z</cp:lastPrinted>
  <dcterms:created xsi:type="dcterms:W3CDTF">2018-02-16T15:21:00Z</dcterms:created>
  <dcterms:modified xsi:type="dcterms:W3CDTF">2018-05-15T12:53:00Z</dcterms:modified>
</cp:coreProperties>
</file>