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143E7B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EA6AE6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2C6FBF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A26D3D" w:rsidRPr="00EA6AE6" w:rsidRDefault="00EA6AE6" w:rsidP="00143E7B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A26D3D" w:rsidRPr="00EE4124" w:rsidTr="00B2341D">
        <w:trPr>
          <w:trHeight w:val="90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143E7B" w:rsidRDefault="00143E7B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</w:t>
            </w:r>
            <w:r w:rsidR="003126FA" w:rsidRPr="00143E7B">
              <w:rPr>
                <w:rFonts w:ascii="Arial" w:hAnsi="Arial" w:cs="Arial"/>
                <w:sz w:val="18"/>
                <w:szCs w:val="18"/>
              </w:rPr>
              <w:t>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143E7B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143E7B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301518" w:rsidRDefault="00806A80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518">
              <w:rPr>
                <w:rFonts w:ascii="Arial" w:hAnsi="Arial" w:cs="Arial"/>
                <w:sz w:val="18"/>
                <w:szCs w:val="18"/>
              </w:rPr>
              <w:t xml:space="preserve">Plano de Trabalho elaborado </w:t>
            </w:r>
            <w:r w:rsidR="00D53E00" w:rsidRPr="00301518">
              <w:rPr>
                <w:rFonts w:ascii="Arial" w:hAnsi="Arial" w:cs="Arial"/>
                <w:sz w:val="18"/>
                <w:szCs w:val="18"/>
              </w:rPr>
              <w:t>no SIGA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01518" w:rsidRDefault="00B274F5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518">
              <w:rPr>
                <w:rFonts w:ascii="Arial" w:hAnsi="Arial" w:cs="Arial"/>
                <w:sz w:val="18"/>
                <w:szCs w:val="18"/>
              </w:rPr>
              <w:t>Relação de Bens e Serviços (conforme modelo - SIGA).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01518" w:rsidRDefault="001D202B" w:rsidP="001D202B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518">
              <w:rPr>
                <w:rFonts w:ascii="Arial" w:hAnsi="Arial" w:cs="Arial"/>
                <w:sz w:val="18"/>
                <w:szCs w:val="18"/>
              </w:rPr>
              <w:t>Projeto Básico</w:t>
            </w:r>
            <w:r w:rsidR="00B274F5" w:rsidRPr="00301518">
              <w:rPr>
                <w:rFonts w:ascii="Arial" w:hAnsi="Arial" w:cs="Arial"/>
                <w:sz w:val="18"/>
                <w:szCs w:val="18"/>
              </w:rPr>
              <w:t xml:space="preserve"> (conforme </w:t>
            </w:r>
            <w:r w:rsidRPr="00301518">
              <w:rPr>
                <w:rFonts w:ascii="Arial" w:hAnsi="Arial" w:cs="Arial"/>
                <w:sz w:val="18"/>
                <w:szCs w:val="18"/>
              </w:rPr>
              <w:t>sugestão</w:t>
            </w:r>
            <w:r w:rsidR="00B274F5" w:rsidRPr="00301518">
              <w:rPr>
                <w:rFonts w:ascii="Arial" w:hAnsi="Arial" w:cs="Arial"/>
                <w:sz w:val="18"/>
                <w:szCs w:val="18"/>
              </w:rPr>
              <w:t xml:space="preserve"> Secult/ES).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9D30FA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3B3DBE" w:rsidP="003B3DBE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 dos Requisitos e Quando Houver Contrapartida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Pr="00143E7B" w:rsidRDefault="00B274F5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143E7B" w:rsidRDefault="003B3DBE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 dos Requisitos e Quando Não Houver Contrapartida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Default="00FF0D4B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Capacidade Técnica e Operacional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FF0D4B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Default="003B3DBE" w:rsidP="00D53E00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- SIGA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FF0D4B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C96332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143E7B" w:rsidRDefault="003B3DBE" w:rsidP="004C01CA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Extrato Zerado e atualizado da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Conta Bancária </w:t>
            </w:r>
            <w:r>
              <w:rPr>
                <w:rFonts w:ascii="Arial" w:hAnsi="Arial" w:cs="Arial"/>
                <w:sz w:val="20"/>
                <w:szCs w:val="18"/>
              </w:rPr>
              <w:t>específica aberta no</w:t>
            </w:r>
            <w:r w:rsidRPr="00CF0768">
              <w:rPr>
                <w:rFonts w:ascii="Arial" w:hAnsi="Arial" w:cs="Arial"/>
                <w:sz w:val="20"/>
                <w:szCs w:val="18"/>
              </w:rPr>
              <w:t xml:space="preserve"> BANESTES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execução do objeto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FF0D4B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DC2E0F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143E7B" w:rsidRDefault="003B3DBE" w:rsidP="004C01CA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</w:t>
            </w:r>
            <w:r>
              <w:rPr>
                <w:rFonts w:ascii="Arial" w:hAnsi="Arial" w:cs="Arial"/>
                <w:sz w:val="18"/>
                <w:szCs w:val="18"/>
              </w:rPr>
              <w:t>e Divulgação da Parceria</w:t>
            </w:r>
          </w:p>
        </w:tc>
      </w:tr>
      <w:tr w:rsidR="003B3DBE" w:rsidRPr="00EE4124" w:rsidTr="00CA7FDD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C10C5B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3B3DBE" w:rsidRPr="00FF0D4B" w:rsidRDefault="003B3DBE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0D4B">
              <w:rPr>
                <w:rFonts w:ascii="Arial" w:hAnsi="Arial" w:cs="Arial"/>
                <w:b/>
                <w:sz w:val="18"/>
                <w:szCs w:val="18"/>
              </w:rPr>
              <w:t>Documentos Preliminares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Pr="00143E7B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3B3DBE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B3DBE" w:rsidRDefault="003B3DBE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DBE" w:rsidRPr="00143E7B" w:rsidRDefault="003B3DBE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B3DBE" w:rsidRPr="003B2025" w:rsidRDefault="003B3DBE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3B3DBE" w:rsidRDefault="003B3DBE"/>
    <w:p w:rsidR="003B3DBE" w:rsidRDefault="003B3DBE">
      <w:r>
        <w:br w:type="page"/>
      </w:r>
    </w:p>
    <w:p w:rsidR="00B274F5" w:rsidRDefault="00B274F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B274F5" w:rsidRPr="00EE4124" w:rsidTr="00617EB4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B274F5" w:rsidRPr="00EA6AE6" w:rsidRDefault="00B274F5" w:rsidP="00617EB4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B274F5" w:rsidRPr="00EE4124" w:rsidTr="005932B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C10C5B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FF0D4B" w:rsidRDefault="00B274F5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0D4B">
              <w:rPr>
                <w:rFonts w:ascii="Arial" w:hAnsi="Arial" w:cs="Arial"/>
                <w:b/>
                <w:sz w:val="18"/>
                <w:szCs w:val="18"/>
              </w:rPr>
              <w:t>Projetos</w:t>
            </w:r>
            <w:r w:rsidR="00FF0D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D4B" w:rsidRPr="00FF0D4B">
              <w:rPr>
                <w:rFonts w:ascii="Arial" w:hAnsi="Arial" w:cs="Arial"/>
                <w:sz w:val="18"/>
                <w:szCs w:val="18"/>
              </w:rPr>
              <w:t>e RRT/ART dos Responsáveis Técnicos pela elaboração - Documento Quitado original ou cópia autenticada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Caderno de Detalhes</w:t>
            </w:r>
          </w:p>
        </w:tc>
      </w:tr>
      <w:tr w:rsidR="00B274F5" w:rsidRPr="00EE4124" w:rsidTr="00C9002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FF0D4B" w:rsidRDefault="00B274F5" w:rsidP="00B274F5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0D4B">
              <w:rPr>
                <w:rFonts w:ascii="Arial" w:hAnsi="Arial" w:cs="Arial"/>
                <w:b/>
                <w:sz w:val="18"/>
                <w:szCs w:val="18"/>
              </w:rPr>
              <w:t>Projetos Complementares</w:t>
            </w:r>
            <w:r w:rsidR="00FF0D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D4B" w:rsidRPr="00FF0D4B">
              <w:rPr>
                <w:rFonts w:ascii="Arial" w:hAnsi="Arial" w:cs="Arial"/>
                <w:sz w:val="18"/>
                <w:szCs w:val="18"/>
              </w:rPr>
              <w:t>e RRT/ART dos Responsáveis Técnicos pela elaboração - Documento Quitado original ou cópia autenticada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B274F5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B274F5" w:rsidRDefault="00B274F5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8B6436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F0D4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F0D4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F0D4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3B2025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E740EC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F0D4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090FB6" w:rsidRDefault="00E740EC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</w:tbl>
    <w:p w:rsidR="00FF0D4B" w:rsidRDefault="00FF0D4B">
      <w:r>
        <w:br w:type="page"/>
      </w:r>
    </w:p>
    <w:p w:rsidR="00FF0D4B" w:rsidRDefault="00FF0D4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FF0D4B" w:rsidRPr="00EE4124" w:rsidTr="00716890">
        <w:trPr>
          <w:trHeight w:val="48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F0D4B" w:rsidRPr="00EA6AE6" w:rsidRDefault="00FF0D4B" w:rsidP="00716890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D4B" w:rsidRPr="00EA6AE6" w:rsidRDefault="00FF0D4B" w:rsidP="00716890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FF0D4B" w:rsidRPr="00EA6AE6" w:rsidRDefault="00FF0D4B" w:rsidP="00716890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8B643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143E7B" w:rsidRDefault="00E740EC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Caderno de Detalhes</w:t>
            </w:r>
            <w:r w:rsidR="00FF0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D4B">
              <w:rPr>
                <w:rFonts w:ascii="Arial" w:hAnsi="Arial" w:cs="Arial"/>
                <w:sz w:val="20"/>
              </w:rPr>
              <w:t>(Complementares)</w:t>
            </w:r>
          </w:p>
        </w:tc>
      </w:tr>
      <w:tr w:rsidR="00FF0D4B" w:rsidRPr="00EE4124" w:rsidTr="007B005F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FF0D4B" w:rsidRPr="00FF0D4B" w:rsidRDefault="00FF0D4B" w:rsidP="00617EB4">
            <w:pPr>
              <w:ind w:left="34" w:right="-1"/>
              <w:jc w:val="both"/>
              <w:rPr>
                <w:rFonts w:ascii="Arial" w:hAnsi="Arial" w:cs="Arial"/>
                <w:b/>
                <w:sz w:val="20"/>
              </w:rPr>
            </w:pPr>
            <w:r w:rsidRPr="00FF0D4B">
              <w:rPr>
                <w:rFonts w:ascii="Arial" w:hAnsi="Arial" w:cs="Arial"/>
                <w:b/>
                <w:sz w:val="20"/>
              </w:rPr>
              <w:t>Planilha Orçamentária</w:t>
            </w:r>
          </w:p>
        </w:tc>
      </w:tr>
      <w:tr w:rsidR="00E740EC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40EC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8B6436" w:rsidRDefault="00E740EC" w:rsidP="00FF0D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</w:t>
            </w:r>
            <w:proofErr w:type="gramStart"/>
            <w:r w:rsidR="00FF0D4B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FF0D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Memória de Cálculo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Composição de Custos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FF0D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Cotações de Preços de Mercado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Cronograma Físico Financeiro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FF0D4B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8B6436" w:rsidRDefault="00FF0D4B" w:rsidP="009F630F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C10C5B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10C5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C320D9" w:rsidRDefault="00FF0D4B" w:rsidP="009F630F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C10C5B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6151A" w:rsidRDefault="00FF0D4B" w:rsidP="009F630F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para Realização de Obras</w:t>
            </w: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0D4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F0D4B" w:rsidRDefault="00FF0D4B" w:rsidP="003B3DB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0D4B" w:rsidRPr="00143E7B" w:rsidRDefault="00FF0D4B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F0D4B" w:rsidRPr="00090FB6" w:rsidRDefault="00FF0D4B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C10C5B">
        <w:trPr>
          <w:trHeight w:val="174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P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or determinação da Secretaria de Estado de Controle e Transparência – </w:t>
            </w:r>
            <w:proofErr w:type="spell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Secont</w:t>
            </w:r>
            <w:proofErr w:type="spell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/ES, </w:t>
            </w: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em Janeiro 2018, 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foi implantada nesta Secretaria de Estado da </w:t>
            </w: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Cultura</w:t>
            </w:r>
            <w:proofErr w:type="gramEnd"/>
          </w:p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a</w:t>
            </w:r>
            <w:proofErr w:type="gram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 “</w:t>
            </w:r>
            <w:r w:rsidRPr="003107F2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Norma de Procedimento – Secult/ES nº 001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”, assim, e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sta documentação somente virará processo quando todos os itens listados acima</w:t>
            </w:r>
          </w:p>
          <w:p w:rsidR="00E740EC" w:rsidRPr="002A452B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estiverem</w:t>
            </w:r>
            <w:proofErr w:type="gramEnd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reunidos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, corretos 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e com prazo de validade vigente.</w:t>
            </w:r>
          </w:p>
        </w:tc>
      </w:tr>
    </w:tbl>
    <w:p w:rsidR="00E740EC" w:rsidRDefault="00E740EC" w:rsidP="00E74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E740EC" w:rsidRPr="002A452B" w:rsidTr="009374D1">
        <w:trPr>
          <w:trHeight w:val="2114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740EC" w:rsidRPr="00114367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As pranchas dos projetos deverão ser apresentadas sob o </w:t>
            </w:r>
            <w:proofErr w:type="gram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formato .</w:t>
            </w:r>
            <w:proofErr w:type="spellStart"/>
            <w:proofErr w:type="gramEnd"/>
            <w:r w:rsidRPr="00E740EC">
              <w:rPr>
                <w:rFonts w:ascii="Arial" w:hAnsi="Arial" w:cs="Arial"/>
                <w:b/>
                <w:sz w:val="20"/>
                <w:u w:val="single"/>
              </w:rPr>
              <w:t>pdf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no SIGA e em ordem numérica. Solicitamos que as pranchas sejam denominadas de acordo com o nome do Projeto. Exemplo: Projeto Arquitetônico Prancha 01/03, Projeto Arquitetônico Prancha 02/03 e Projeto Arquitetônico Prancha 03/03 e, somente após a sua aprovação, apresentar cópias </w:t>
            </w:r>
            <w:proofErr w:type="spell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plotadas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devidamente assinadas para serem carimbadas no Conselho Estadual de Cultura.</w:t>
            </w:r>
          </w:p>
        </w:tc>
      </w:tr>
    </w:tbl>
    <w:p w:rsidR="00E740EC" w:rsidRDefault="00E740EC" w:rsidP="00C10C5B">
      <w:pPr>
        <w:rPr>
          <w:rFonts w:ascii="Arial" w:hAnsi="Arial" w:cs="Arial"/>
        </w:rPr>
      </w:pPr>
    </w:p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2D" w:rsidRDefault="00BB3C2D">
      <w:r>
        <w:separator/>
      </w:r>
    </w:p>
  </w:endnote>
  <w:endnote w:type="continuationSeparator" w:id="0">
    <w:p w:rsidR="00BB3C2D" w:rsidRDefault="00BB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D45D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D45DD8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D45DD8" w:rsidRPr="001E36C6">
            <w:rPr>
              <w:sz w:val="16"/>
            </w:rPr>
            <w:fldChar w:fldCharType="separate"/>
          </w:r>
          <w:r w:rsidR="00301518">
            <w:rPr>
              <w:noProof/>
              <w:sz w:val="16"/>
            </w:rPr>
            <w:t>1</w:t>
          </w:r>
          <w:r w:rsidR="00D45DD8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2D" w:rsidRDefault="00BB3C2D">
      <w:r>
        <w:separator/>
      </w:r>
    </w:p>
  </w:footnote>
  <w:footnote w:type="continuationSeparator" w:id="0">
    <w:p w:rsidR="00BB3C2D" w:rsidRDefault="00BB3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854193" w:rsidRPr="00922530" w:rsidRDefault="00854193" w:rsidP="00A775BA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</w:t>
          </w:r>
          <w:r w:rsidR="00A775BA">
            <w:rPr>
              <w:rFonts w:ascii="Arial" w:hAnsi="Arial" w:cs="Arial"/>
              <w:b/>
              <w:sz w:val="18"/>
              <w:szCs w:val="22"/>
            </w:rPr>
            <w:t>IPALIDADE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D53E00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COM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1A5A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2246"/>
    <w:rsid w:val="001B699A"/>
    <w:rsid w:val="001C01D3"/>
    <w:rsid w:val="001C18D2"/>
    <w:rsid w:val="001C6914"/>
    <w:rsid w:val="001C7C1D"/>
    <w:rsid w:val="001C7E3B"/>
    <w:rsid w:val="001D1DBD"/>
    <w:rsid w:val="001D202B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2D56"/>
    <w:rsid w:val="002D37C4"/>
    <w:rsid w:val="002D612C"/>
    <w:rsid w:val="002E685E"/>
    <w:rsid w:val="002E7935"/>
    <w:rsid w:val="00301518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B3DBE"/>
    <w:rsid w:val="003C38E0"/>
    <w:rsid w:val="003C6150"/>
    <w:rsid w:val="003D0926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643E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D7C3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26B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846C9"/>
    <w:rsid w:val="0069074A"/>
    <w:rsid w:val="00692DE1"/>
    <w:rsid w:val="006A085D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151E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5866"/>
    <w:rsid w:val="0084659A"/>
    <w:rsid w:val="00854193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94AF3"/>
    <w:rsid w:val="008A0268"/>
    <w:rsid w:val="008A1877"/>
    <w:rsid w:val="008A2BBF"/>
    <w:rsid w:val="008A318F"/>
    <w:rsid w:val="008A31FD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16E78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775BA"/>
    <w:rsid w:val="00A836AB"/>
    <w:rsid w:val="00AA10FD"/>
    <w:rsid w:val="00AA455F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341D"/>
    <w:rsid w:val="00B27166"/>
    <w:rsid w:val="00B274F5"/>
    <w:rsid w:val="00B448B4"/>
    <w:rsid w:val="00B472EE"/>
    <w:rsid w:val="00B473A2"/>
    <w:rsid w:val="00B5004E"/>
    <w:rsid w:val="00B512D0"/>
    <w:rsid w:val="00B537AE"/>
    <w:rsid w:val="00B63037"/>
    <w:rsid w:val="00B73206"/>
    <w:rsid w:val="00B80799"/>
    <w:rsid w:val="00B809B8"/>
    <w:rsid w:val="00B83D2A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B3C2D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7B25"/>
    <w:rsid w:val="00C014D5"/>
    <w:rsid w:val="00C04523"/>
    <w:rsid w:val="00C0610F"/>
    <w:rsid w:val="00C069E5"/>
    <w:rsid w:val="00C073B6"/>
    <w:rsid w:val="00C10792"/>
    <w:rsid w:val="00C10C5B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5DD8"/>
    <w:rsid w:val="00D4756D"/>
    <w:rsid w:val="00D52002"/>
    <w:rsid w:val="00D52998"/>
    <w:rsid w:val="00D53E00"/>
    <w:rsid w:val="00D55D3A"/>
    <w:rsid w:val="00D5701E"/>
    <w:rsid w:val="00D60FD5"/>
    <w:rsid w:val="00D63F6D"/>
    <w:rsid w:val="00D65F39"/>
    <w:rsid w:val="00D66213"/>
    <w:rsid w:val="00D67D0A"/>
    <w:rsid w:val="00D737AD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EF062B"/>
    <w:rsid w:val="00F03273"/>
    <w:rsid w:val="00F17B41"/>
    <w:rsid w:val="00F279A3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9915-0E90-4CE9-9E49-7AC5843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 luiz</cp:lastModifiedBy>
  <cp:revision>3</cp:revision>
  <cp:lastPrinted>2018-05-02T12:33:00Z</cp:lastPrinted>
  <dcterms:created xsi:type="dcterms:W3CDTF">2022-07-04T12:41:00Z</dcterms:created>
  <dcterms:modified xsi:type="dcterms:W3CDTF">2022-07-20T13:21:00Z</dcterms:modified>
</cp:coreProperties>
</file>