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AA" w:rsidRDefault="003C39AA" w:rsidP="003C39AA">
      <w:pPr>
        <w:jc w:val="center"/>
        <w:rPr>
          <w:rFonts w:ascii="Arial" w:hAnsi="Arial" w:cs="Arial"/>
          <w:b/>
        </w:rPr>
      </w:pPr>
    </w:p>
    <w:p w:rsidR="00136565" w:rsidRDefault="00136565" w:rsidP="003C39AA">
      <w:pPr>
        <w:jc w:val="center"/>
        <w:rPr>
          <w:rFonts w:ascii="Arial" w:hAnsi="Arial" w:cs="Arial"/>
          <w:b/>
        </w:rPr>
      </w:pPr>
    </w:p>
    <w:p w:rsidR="00136565" w:rsidRDefault="00136565" w:rsidP="003C39AA">
      <w:pPr>
        <w:jc w:val="center"/>
        <w:rPr>
          <w:rFonts w:ascii="Arial" w:hAnsi="Arial" w:cs="Arial"/>
          <w:b/>
        </w:rPr>
      </w:pPr>
    </w:p>
    <w:p w:rsidR="003C39AA" w:rsidRDefault="003C39AA" w:rsidP="003C39AA">
      <w:pPr>
        <w:jc w:val="center"/>
        <w:rPr>
          <w:rFonts w:ascii="Arial" w:hAnsi="Arial" w:cs="Arial"/>
          <w:b/>
        </w:rPr>
      </w:pPr>
    </w:p>
    <w:p w:rsidR="003C39AA" w:rsidRPr="00711574" w:rsidRDefault="003C39AA" w:rsidP="003C39AA">
      <w:pPr>
        <w:jc w:val="center"/>
        <w:rPr>
          <w:rFonts w:ascii="Arial" w:hAnsi="Arial" w:cs="Arial"/>
        </w:rPr>
      </w:pPr>
    </w:p>
    <w:p w:rsidR="003C39AA" w:rsidRPr="00711574" w:rsidRDefault="003C39AA" w:rsidP="003C39AA">
      <w:pPr>
        <w:jc w:val="center"/>
        <w:rPr>
          <w:rFonts w:ascii="Arial" w:hAnsi="Arial" w:cs="Arial"/>
        </w:rPr>
      </w:pPr>
    </w:p>
    <w:p w:rsidR="005A2B1A" w:rsidRDefault="00E07305" w:rsidP="005A2B1A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C91A8D">
        <w:rPr>
          <w:rFonts w:ascii="Arial" w:hAnsi="Arial" w:cs="Arial"/>
          <w:sz w:val="22"/>
          <w:szCs w:val="22"/>
        </w:rPr>
        <w:t xml:space="preserve">A liberação dos recursos foi solicitada em </w:t>
      </w:r>
      <w:r w:rsidRPr="00C91A8D">
        <w:rPr>
          <w:rFonts w:ascii="Arial" w:hAnsi="Arial" w:cs="Arial"/>
          <w:b/>
          <w:sz w:val="22"/>
          <w:szCs w:val="22"/>
        </w:rPr>
        <w:t>01</w:t>
      </w:r>
      <w:r w:rsidRPr="00C91A8D">
        <w:rPr>
          <w:rFonts w:ascii="Arial" w:hAnsi="Arial" w:cs="Arial"/>
          <w:sz w:val="22"/>
          <w:szCs w:val="22"/>
        </w:rPr>
        <w:t xml:space="preserve"> (uma) única parcela</w:t>
      </w:r>
      <w:r w:rsidR="006179C6" w:rsidRPr="00C91A8D">
        <w:rPr>
          <w:rFonts w:ascii="Arial" w:hAnsi="Arial" w:cs="Arial"/>
          <w:sz w:val="22"/>
          <w:szCs w:val="22"/>
        </w:rPr>
        <w:t xml:space="preserve"> no valor de </w:t>
      </w:r>
      <w:r w:rsidR="006179C6" w:rsidRPr="00C91A8D">
        <w:rPr>
          <w:rFonts w:ascii="Arial" w:hAnsi="Arial" w:cs="Arial"/>
          <w:b/>
          <w:sz w:val="22"/>
          <w:szCs w:val="22"/>
        </w:rPr>
        <w:t xml:space="preserve">R$ </w:t>
      </w:r>
      <w:proofErr w:type="gramStart"/>
      <w:r w:rsidR="006179C6" w:rsidRPr="00C91A8D">
        <w:rPr>
          <w:rFonts w:ascii="Arial" w:hAnsi="Arial" w:cs="Arial"/>
          <w:b/>
          <w:color w:val="FF0000"/>
          <w:sz w:val="22"/>
          <w:szCs w:val="22"/>
        </w:rPr>
        <w:t>XX.</w:t>
      </w:r>
      <w:proofErr w:type="gramEnd"/>
      <w:r w:rsidR="006179C6" w:rsidRPr="00C91A8D">
        <w:rPr>
          <w:rFonts w:ascii="Arial" w:hAnsi="Arial" w:cs="Arial"/>
          <w:b/>
          <w:color w:val="FF0000"/>
          <w:sz w:val="22"/>
          <w:szCs w:val="22"/>
        </w:rPr>
        <w:t>XXX,XX</w:t>
      </w:r>
      <w:r w:rsidR="006179C6" w:rsidRPr="00C91A8D">
        <w:rPr>
          <w:rFonts w:ascii="Arial" w:hAnsi="Arial" w:cs="Arial"/>
          <w:color w:val="FF0000"/>
          <w:sz w:val="22"/>
          <w:szCs w:val="22"/>
        </w:rPr>
        <w:t xml:space="preserve"> </w:t>
      </w:r>
      <w:r w:rsidR="006179C6" w:rsidRPr="00C91A8D">
        <w:rPr>
          <w:rFonts w:ascii="Arial" w:hAnsi="Arial" w:cs="Arial"/>
          <w:sz w:val="22"/>
          <w:szCs w:val="22"/>
        </w:rPr>
        <w:t>(</w:t>
      </w:r>
      <w:proofErr w:type="spellStart"/>
      <w:r w:rsidR="006179C6" w:rsidRPr="00C91A8D">
        <w:rPr>
          <w:rFonts w:ascii="Arial" w:hAnsi="Arial" w:cs="Arial"/>
          <w:color w:val="FF0000"/>
          <w:sz w:val="22"/>
          <w:szCs w:val="22"/>
        </w:rPr>
        <w:t>xxxxxxxxxxxxxxxxxxx</w:t>
      </w:r>
      <w:proofErr w:type="spellEnd"/>
      <w:r w:rsidR="006179C6" w:rsidRPr="00C91A8D">
        <w:rPr>
          <w:rFonts w:ascii="Arial" w:hAnsi="Arial" w:cs="Arial"/>
          <w:sz w:val="22"/>
          <w:szCs w:val="22"/>
        </w:rPr>
        <w:t xml:space="preserve">), </w:t>
      </w:r>
      <w:r w:rsidRPr="00C91A8D">
        <w:rPr>
          <w:rFonts w:ascii="Arial" w:hAnsi="Arial" w:cs="Arial"/>
          <w:sz w:val="22"/>
          <w:szCs w:val="22"/>
        </w:rPr>
        <w:t>por razões técnicas, tendo em vista que</w:t>
      </w:r>
      <w:r w:rsidR="006179C6" w:rsidRPr="00C91A8D">
        <w:rPr>
          <w:rFonts w:ascii="Arial" w:hAnsi="Arial" w:cs="Arial"/>
          <w:sz w:val="22"/>
          <w:szCs w:val="22"/>
        </w:rPr>
        <w:t xml:space="preserve"> (</w:t>
      </w:r>
      <w:r w:rsidR="006179C6" w:rsidRPr="00C91A8D">
        <w:rPr>
          <w:rFonts w:ascii="Arial" w:hAnsi="Arial" w:cs="Arial"/>
          <w:color w:val="FF0000"/>
          <w:sz w:val="22"/>
          <w:szCs w:val="22"/>
        </w:rPr>
        <w:t>nome do Objeto</w:t>
      </w:r>
      <w:r w:rsidR="006179C6" w:rsidRPr="00C91A8D">
        <w:rPr>
          <w:rFonts w:ascii="Arial" w:hAnsi="Arial" w:cs="Arial"/>
          <w:sz w:val="22"/>
          <w:szCs w:val="22"/>
        </w:rPr>
        <w:t>)</w:t>
      </w:r>
      <w:r w:rsidRPr="00C91A8D">
        <w:rPr>
          <w:rFonts w:ascii="Arial" w:hAnsi="Arial" w:cs="Arial"/>
          <w:sz w:val="22"/>
          <w:szCs w:val="22"/>
        </w:rPr>
        <w:t xml:space="preserve"> ocorrerá no dia/período............................., conforme </w:t>
      </w:r>
      <w:r w:rsidR="00C91A8D" w:rsidRPr="00886B55">
        <w:rPr>
          <w:rFonts w:ascii="Arial" w:hAnsi="Arial" w:cs="Arial"/>
          <w:sz w:val="22"/>
          <w:szCs w:val="22"/>
        </w:rPr>
        <w:t>a Lei nº 13.019/2014</w:t>
      </w:r>
      <w:r w:rsidRPr="00886B55">
        <w:rPr>
          <w:rFonts w:ascii="Arial" w:hAnsi="Arial" w:cs="Arial"/>
          <w:b/>
          <w:sz w:val="22"/>
          <w:szCs w:val="22"/>
        </w:rPr>
        <w:t xml:space="preserve">, </w:t>
      </w:r>
      <w:r w:rsidR="00310F93" w:rsidRPr="00B962B1">
        <w:rPr>
          <w:rFonts w:ascii="Arial" w:hAnsi="Arial" w:cs="Arial"/>
          <w:sz w:val="22"/>
          <w:szCs w:val="22"/>
        </w:rPr>
        <w:t>consequentemente os serviços/aquisições</w:t>
      </w:r>
      <w:r w:rsidR="00310F93" w:rsidRPr="00C91A8D">
        <w:rPr>
          <w:rFonts w:ascii="Arial" w:hAnsi="Arial" w:cs="Arial"/>
          <w:sz w:val="22"/>
          <w:szCs w:val="22"/>
        </w:rPr>
        <w:t xml:space="preserve"> a serem contratados</w:t>
      </w:r>
      <w:r w:rsidR="00310F93">
        <w:rPr>
          <w:rFonts w:ascii="Arial" w:hAnsi="Arial" w:cs="Arial"/>
          <w:sz w:val="22"/>
          <w:szCs w:val="22"/>
        </w:rPr>
        <w:t>/adquiridos</w:t>
      </w:r>
      <w:r w:rsidR="00310F93" w:rsidRPr="00C91A8D">
        <w:rPr>
          <w:rFonts w:ascii="Arial" w:hAnsi="Arial" w:cs="Arial"/>
          <w:sz w:val="22"/>
          <w:szCs w:val="22"/>
        </w:rPr>
        <w:t xml:space="preserve"> para o cumprimento do objeto a ser pactuado deverão ser pagos dentro do mês de </w:t>
      </w:r>
      <w:r w:rsidR="00310F93" w:rsidRPr="00316565">
        <w:rPr>
          <w:rFonts w:ascii="Arial" w:hAnsi="Arial" w:cs="Arial"/>
          <w:color w:val="FF0000"/>
          <w:sz w:val="22"/>
          <w:szCs w:val="22"/>
        </w:rPr>
        <w:t>XXXXXXXXXXXXXXXXXXXXXXX</w:t>
      </w:r>
      <w:r w:rsidR="00310F93" w:rsidRPr="00C91A8D">
        <w:rPr>
          <w:rFonts w:ascii="Arial" w:hAnsi="Arial" w:cs="Arial"/>
          <w:sz w:val="22"/>
          <w:szCs w:val="22"/>
        </w:rPr>
        <w:t xml:space="preserve">, </w:t>
      </w:r>
      <w:r w:rsidR="005A2B1A" w:rsidRPr="00C91A8D">
        <w:rPr>
          <w:rFonts w:ascii="Arial" w:hAnsi="Arial" w:cs="Arial"/>
          <w:sz w:val="22"/>
          <w:szCs w:val="22"/>
        </w:rPr>
        <w:t xml:space="preserve">e por razões de economicidade, considerando-se que </w:t>
      </w:r>
      <w:r w:rsidR="00176039">
        <w:rPr>
          <w:rFonts w:ascii="Arial" w:hAnsi="Arial" w:cs="Arial"/>
          <w:sz w:val="22"/>
          <w:szCs w:val="22"/>
        </w:rPr>
        <w:t>a Pesquisa Prévia de Mercado</w:t>
      </w:r>
      <w:r w:rsidR="00C95136">
        <w:rPr>
          <w:rFonts w:ascii="Arial" w:hAnsi="Arial" w:cs="Arial"/>
          <w:sz w:val="22"/>
          <w:szCs w:val="22"/>
        </w:rPr>
        <w:t xml:space="preserve"> e a Planilha de </w:t>
      </w:r>
      <w:proofErr w:type="spellStart"/>
      <w:r w:rsidR="00C95136">
        <w:rPr>
          <w:rFonts w:ascii="Arial" w:hAnsi="Arial" w:cs="Arial"/>
          <w:sz w:val="22"/>
          <w:szCs w:val="22"/>
        </w:rPr>
        <w:t>Memporia</w:t>
      </w:r>
      <w:proofErr w:type="spellEnd"/>
      <w:r w:rsidR="00C95136">
        <w:rPr>
          <w:rFonts w:ascii="Arial" w:hAnsi="Arial" w:cs="Arial"/>
          <w:sz w:val="22"/>
          <w:szCs w:val="22"/>
        </w:rPr>
        <w:t xml:space="preserve"> de Cálculo/Planilha Comparativa de Preços,</w:t>
      </w:r>
      <w:r w:rsidR="005A2B1A">
        <w:rPr>
          <w:rFonts w:ascii="Arial" w:hAnsi="Arial" w:cs="Arial"/>
          <w:sz w:val="22"/>
          <w:szCs w:val="22"/>
        </w:rPr>
        <w:t xml:space="preserve"> elaborada</w:t>
      </w:r>
      <w:r w:rsidR="00C95136">
        <w:rPr>
          <w:rFonts w:ascii="Arial" w:hAnsi="Arial" w:cs="Arial"/>
          <w:sz w:val="22"/>
          <w:szCs w:val="22"/>
        </w:rPr>
        <w:t>s</w:t>
      </w:r>
      <w:r w:rsidR="005A2B1A">
        <w:rPr>
          <w:rFonts w:ascii="Arial" w:hAnsi="Arial" w:cs="Arial"/>
          <w:sz w:val="22"/>
          <w:szCs w:val="22"/>
        </w:rPr>
        <w:t xml:space="preserve"> pela (</w:t>
      </w:r>
      <w:r w:rsidR="005A2B1A" w:rsidRPr="00C91A8D">
        <w:rPr>
          <w:rFonts w:ascii="Arial" w:hAnsi="Arial" w:cs="Arial"/>
          <w:color w:val="FF0000"/>
          <w:sz w:val="22"/>
          <w:szCs w:val="22"/>
        </w:rPr>
        <w:t xml:space="preserve">nome da </w:t>
      </w:r>
      <w:r w:rsidR="005A2B1A">
        <w:rPr>
          <w:rFonts w:ascii="Arial" w:hAnsi="Arial" w:cs="Arial"/>
          <w:color w:val="FF0000"/>
          <w:sz w:val="22"/>
          <w:szCs w:val="22"/>
        </w:rPr>
        <w:t>OSC)</w:t>
      </w:r>
      <w:r w:rsidR="005A2B1A">
        <w:rPr>
          <w:rFonts w:ascii="Arial" w:hAnsi="Arial" w:cs="Arial"/>
          <w:sz w:val="22"/>
          <w:szCs w:val="22"/>
        </w:rPr>
        <w:t>,</w:t>
      </w:r>
      <w:r w:rsidR="005A2B1A">
        <w:rPr>
          <w:rFonts w:ascii="Arial" w:hAnsi="Arial" w:cs="Arial"/>
          <w:iCs/>
          <w:sz w:val="22"/>
          <w:szCs w:val="22"/>
        </w:rPr>
        <w:t xml:space="preserve"> </w:t>
      </w:r>
      <w:r w:rsidR="005A2B1A">
        <w:rPr>
          <w:rFonts w:ascii="Arial" w:hAnsi="Arial" w:cs="Arial"/>
          <w:sz w:val="22"/>
          <w:szCs w:val="22"/>
        </w:rPr>
        <w:t xml:space="preserve">apresentou os </w:t>
      </w:r>
      <w:r w:rsidR="005A2B1A" w:rsidRPr="00961AE8">
        <w:rPr>
          <w:rFonts w:ascii="Arial" w:hAnsi="Arial" w:cs="Arial"/>
          <w:sz w:val="22"/>
          <w:szCs w:val="22"/>
        </w:rPr>
        <w:t>preços praticados no mercado capixaba</w:t>
      </w:r>
      <w:r w:rsidR="005A2B1A">
        <w:rPr>
          <w:rFonts w:ascii="Arial" w:hAnsi="Arial" w:cs="Arial"/>
          <w:sz w:val="22"/>
          <w:szCs w:val="22"/>
        </w:rPr>
        <w:t>, estão</w:t>
      </w:r>
      <w:r w:rsidR="005A2B1A" w:rsidRPr="00C91A8D">
        <w:rPr>
          <w:rFonts w:ascii="Arial" w:hAnsi="Arial" w:cs="Arial"/>
          <w:sz w:val="22"/>
          <w:szCs w:val="22"/>
        </w:rPr>
        <w:t xml:space="preserve"> condicionado</w:t>
      </w:r>
      <w:r w:rsidR="005A2B1A">
        <w:rPr>
          <w:rFonts w:ascii="Arial" w:hAnsi="Arial" w:cs="Arial"/>
          <w:sz w:val="22"/>
          <w:szCs w:val="22"/>
        </w:rPr>
        <w:t>s</w:t>
      </w:r>
      <w:r w:rsidR="005A2B1A" w:rsidRPr="00C91A8D">
        <w:rPr>
          <w:rFonts w:ascii="Arial" w:hAnsi="Arial" w:cs="Arial"/>
          <w:sz w:val="22"/>
          <w:szCs w:val="22"/>
        </w:rPr>
        <w:t xml:space="preserve"> a forma de pagamento à vista</w:t>
      </w:r>
      <w:r w:rsidR="005A2B1A">
        <w:rPr>
          <w:rFonts w:ascii="Arial" w:hAnsi="Arial" w:cs="Arial"/>
          <w:sz w:val="22"/>
          <w:szCs w:val="22"/>
        </w:rPr>
        <w:t xml:space="preserve">, </w:t>
      </w:r>
      <w:r w:rsidR="005A2B1A" w:rsidRPr="00C91A8D">
        <w:rPr>
          <w:rFonts w:ascii="Arial" w:hAnsi="Arial" w:cs="Arial"/>
          <w:sz w:val="22"/>
          <w:szCs w:val="22"/>
        </w:rPr>
        <w:t>não havendo opção de parcelamento.</w:t>
      </w:r>
    </w:p>
    <w:p w:rsidR="00310F93" w:rsidRPr="00C91A8D" w:rsidRDefault="00310F93" w:rsidP="00310F93">
      <w:pPr>
        <w:spacing w:line="360" w:lineRule="auto"/>
        <w:ind w:firstLine="1134"/>
        <w:jc w:val="both"/>
        <w:rPr>
          <w:sz w:val="22"/>
          <w:szCs w:val="22"/>
        </w:rPr>
      </w:pPr>
    </w:p>
    <w:p w:rsidR="00E07305" w:rsidRPr="00C91A8D" w:rsidRDefault="00E07305" w:rsidP="00C91A8D">
      <w:pPr>
        <w:spacing w:line="360" w:lineRule="auto"/>
        <w:ind w:firstLine="1134"/>
        <w:jc w:val="both"/>
        <w:rPr>
          <w:sz w:val="22"/>
          <w:szCs w:val="22"/>
        </w:rPr>
      </w:pPr>
    </w:p>
    <w:p w:rsidR="003C39AA" w:rsidRPr="00C91A8D" w:rsidRDefault="003C39AA" w:rsidP="00C91A8D">
      <w:pPr>
        <w:spacing w:line="360" w:lineRule="auto"/>
        <w:ind w:firstLine="851"/>
        <w:jc w:val="both"/>
        <w:rPr>
          <w:sz w:val="22"/>
          <w:szCs w:val="22"/>
        </w:rPr>
      </w:pPr>
    </w:p>
    <w:p w:rsidR="00DF75F9" w:rsidRDefault="00DF75F9" w:rsidP="00DA18D0">
      <w:pPr>
        <w:jc w:val="both"/>
        <w:rPr>
          <w:rFonts w:ascii="Arial" w:hAnsi="Arial" w:cs="Arial"/>
          <w:b/>
          <w:sz w:val="28"/>
          <w:szCs w:val="28"/>
        </w:rPr>
      </w:pPr>
    </w:p>
    <w:p w:rsidR="00DF75F9" w:rsidRDefault="00DF75F9" w:rsidP="00DA18D0">
      <w:pPr>
        <w:jc w:val="both"/>
        <w:rPr>
          <w:rFonts w:ascii="Arial" w:hAnsi="Arial" w:cs="Arial"/>
          <w:b/>
          <w:sz w:val="28"/>
          <w:szCs w:val="28"/>
        </w:rPr>
      </w:pPr>
    </w:p>
    <w:p w:rsidR="00DF75F9" w:rsidRDefault="00DF75F9" w:rsidP="00DA18D0">
      <w:pPr>
        <w:jc w:val="both"/>
        <w:rPr>
          <w:rFonts w:ascii="Arial" w:hAnsi="Arial" w:cs="Arial"/>
          <w:b/>
          <w:sz w:val="28"/>
          <w:szCs w:val="28"/>
        </w:rPr>
      </w:pPr>
    </w:p>
    <w:p w:rsidR="003C39AA" w:rsidRPr="00107AB4" w:rsidRDefault="00DF75F9" w:rsidP="00544763">
      <w:pPr>
        <w:jc w:val="right"/>
        <w:rPr>
          <w:rFonts w:ascii="Arial" w:hAnsi="Arial" w:cs="Arial"/>
          <w:sz w:val="22"/>
          <w:szCs w:val="28"/>
        </w:rPr>
      </w:pPr>
      <w:r w:rsidRPr="00107AB4">
        <w:rPr>
          <w:rFonts w:ascii="Arial" w:hAnsi="Arial" w:cs="Arial"/>
          <w:color w:val="FF0000"/>
          <w:sz w:val="22"/>
          <w:szCs w:val="28"/>
        </w:rPr>
        <w:t>X</w:t>
      </w:r>
      <w:r w:rsidR="00544763" w:rsidRPr="00107AB4">
        <w:rPr>
          <w:rFonts w:ascii="Arial" w:hAnsi="Arial" w:cs="Arial"/>
          <w:color w:val="FF0000"/>
          <w:sz w:val="22"/>
          <w:szCs w:val="28"/>
        </w:rPr>
        <w:t>xxxxxxxxxxxx</w:t>
      </w:r>
      <w:r w:rsidR="00DA18D0" w:rsidRPr="00107AB4">
        <w:rPr>
          <w:rFonts w:ascii="Arial" w:hAnsi="Arial" w:cs="Arial"/>
          <w:sz w:val="22"/>
          <w:szCs w:val="28"/>
        </w:rPr>
        <w:t>/ES</w:t>
      </w:r>
      <w:r w:rsidR="003C39AA" w:rsidRPr="00107AB4">
        <w:rPr>
          <w:rFonts w:ascii="Arial" w:hAnsi="Arial" w:cs="Arial"/>
          <w:sz w:val="22"/>
          <w:szCs w:val="28"/>
        </w:rPr>
        <w:t>,</w:t>
      </w:r>
      <w:proofErr w:type="gramStart"/>
      <w:r w:rsidR="003C39AA" w:rsidRPr="00107AB4">
        <w:rPr>
          <w:rFonts w:ascii="Arial" w:hAnsi="Arial" w:cs="Arial"/>
          <w:sz w:val="22"/>
          <w:szCs w:val="28"/>
        </w:rPr>
        <w:t xml:space="preserve"> </w:t>
      </w:r>
      <w:r w:rsidR="0066015B" w:rsidRPr="00107AB4">
        <w:rPr>
          <w:rFonts w:ascii="Arial" w:hAnsi="Arial" w:cs="Arial"/>
          <w:sz w:val="22"/>
          <w:szCs w:val="28"/>
        </w:rPr>
        <w:t xml:space="preserve"> </w:t>
      </w:r>
      <w:proofErr w:type="gramEnd"/>
      <w:r w:rsidR="00544763" w:rsidRPr="00107AB4">
        <w:rPr>
          <w:rFonts w:ascii="Arial" w:hAnsi="Arial" w:cs="Arial"/>
          <w:color w:val="FF0000"/>
          <w:sz w:val="22"/>
          <w:szCs w:val="28"/>
        </w:rPr>
        <w:t>XX</w:t>
      </w:r>
      <w:r w:rsidR="003C39AA" w:rsidRPr="00107AB4">
        <w:rPr>
          <w:rFonts w:ascii="Arial" w:hAnsi="Arial" w:cs="Arial"/>
          <w:sz w:val="22"/>
          <w:szCs w:val="28"/>
        </w:rPr>
        <w:t xml:space="preserve"> de </w:t>
      </w:r>
      <w:r w:rsidR="00544763" w:rsidRPr="00107AB4">
        <w:rPr>
          <w:rFonts w:ascii="Arial" w:hAnsi="Arial" w:cs="Arial"/>
          <w:color w:val="FF0000"/>
          <w:sz w:val="22"/>
          <w:szCs w:val="28"/>
        </w:rPr>
        <w:t>Xxxxxxxxxx</w:t>
      </w:r>
      <w:r w:rsidR="00430E07" w:rsidRPr="00107AB4">
        <w:rPr>
          <w:rFonts w:ascii="Arial" w:hAnsi="Arial" w:cs="Arial"/>
          <w:sz w:val="22"/>
          <w:szCs w:val="28"/>
        </w:rPr>
        <w:t xml:space="preserve"> </w:t>
      </w:r>
      <w:r w:rsidR="003C39AA" w:rsidRPr="00107AB4">
        <w:rPr>
          <w:rFonts w:ascii="Arial" w:hAnsi="Arial" w:cs="Arial"/>
          <w:sz w:val="22"/>
          <w:szCs w:val="28"/>
        </w:rPr>
        <w:t>de 20</w:t>
      </w:r>
      <w:r w:rsidR="00544763" w:rsidRPr="00107AB4">
        <w:rPr>
          <w:rFonts w:ascii="Arial" w:hAnsi="Arial" w:cs="Arial"/>
          <w:color w:val="FF0000"/>
          <w:sz w:val="22"/>
          <w:szCs w:val="28"/>
        </w:rPr>
        <w:t>XX</w:t>
      </w:r>
      <w:r w:rsidR="00DA18D0" w:rsidRPr="00107AB4">
        <w:rPr>
          <w:rFonts w:ascii="Arial" w:hAnsi="Arial" w:cs="Arial"/>
          <w:sz w:val="22"/>
          <w:szCs w:val="28"/>
        </w:rPr>
        <w:t>.</w:t>
      </w:r>
    </w:p>
    <w:p w:rsidR="003C39AA" w:rsidRPr="00107AB4" w:rsidRDefault="003C39AA" w:rsidP="003C39AA">
      <w:pPr>
        <w:jc w:val="center"/>
        <w:rPr>
          <w:rFonts w:ascii="Arial" w:hAnsi="Arial" w:cs="Arial"/>
          <w:b/>
          <w:sz w:val="22"/>
          <w:szCs w:val="28"/>
        </w:rPr>
      </w:pPr>
    </w:p>
    <w:p w:rsidR="003C39AA" w:rsidRPr="00107AB4" w:rsidRDefault="003C39AA" w:rsidP="003C39AA">
      <w:pPr>
        <w:jc w:val="center"/>
        <w:rPr>
          <w:rFonts w:ascii="Arial" w:hAnsi="Arial" w:cs="Arial"/>
          <w:b/>
          <w:sz w:val="22"/>
          <w:szCs w:val="28"/>
        </w:rPr>
      </w:pPr>
    </w:p>
    <w:p w:rsidR="003C39AA" w:rsidRDefault="003C39AA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544763" w:rsidRDefault="00544763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544763" w:rsidRDefault="00544763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544763" w:rsidRDefault="00544763" w:rsidP="00544763">
      <w:pPr>
        <w:jc w:val="both"/>
        <w:rPr>
          <w:rFonts w:ascii="Arial" w:hAnsi="Arial" w:cs="Arial"/>
          <w:sz w:val="22"/>
          <w:szCs w:val="22"/>
        </w:rPr>
      </w:pPr>
    </w:p>
    <w:p w:rsidR="00544763" w:rsidRPr="00A01EE0" w:rsidRDefault="00544763" w:rsidP="00544763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544763" w:rsidRPr="00896683" w:rsidRDefault="00544763" w:rsidP="0054476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544763" w:rsidRPr="00E70F4A" w:rsidRDefault="00544763" w:rsidP="00544763">
      <w:pPr>
        <w:jc w:val="both"/>
        <w:rPr>
          <w:rFonts w:ascii="Trebuchet MS" w:hAnsi="Trebuchet MS"/>
          <w:sz w:val="21"/>
          <w:szCs w:val="21"/>
        </w:rPr>
      </w:pPr>
    </w:p>
    <w:sectPr w:rsidR="00544763" w:rsidRPr="00E70F4A" w:rsidSect="00C91A8D">
      <w:headerReference w:type="default" r:id="rId6"/>
      <w:footerReference w:type="default" r:id="rId7"/>
      <w:pgSz w:w="11906" w:h="16838"/>
      <w:pgMar w:top="1417" w:right="1701" w:bottom="851" w:left="1701" w:header="708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4F" w:rsidRDefault="00CF024F" w:rsidP="00544763">
      <w:r>
        <w:separator/>
      </w:r>
    </w:p>
  </w:endnote>
  <w:endnote w:type="continuationSeparator" w:id="0">
    <w:p w:rsidR="00CF024F" w:rsidRDefault="00CF024F" w:rsidP="0054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87"/>
      <w:gridCol w:w="4536"/>
    </w:tblGrid>
    <w:tr w:rsidR="00C91A8D" w:rsidTr="009A0755">
      <w:tc>
        <w:tcPr>
          <w:tcW w:w="5387" w:type="dxa"/>
          <w:vAlign w:val="center"/>
        </w:tcPr>
        <w:p w:rsidR="00C91A8D" w:rsidRDefault="00C91A8D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C91A8D" w:rsidRDefault="00C91A8D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CD34B3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CD34B3" w:rsidRPr="000332F4">
            <w:rPr>
              <w:rFonts w:ascii="Verdana" w:hAnsi="Verdana"/>
              <w:sz w:val="12"/>
            </w:rPr>
            <w:fldChar w:fldCharType="separate"/>
          </w:r>
          <w:r w:rsidR="00C95136">
            <w:rPr>
              <w:rFonts w:ascii="Verdana" w:hAnsi="Verdana"/>
              <w:noProof/>
              <w:sz w:val="12"/>
            </w:rPr>
            <w:t>1</w:t>
          </w:r>
          <w:r w:rsidR="00CD34B3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C91A8D" w:rsidRDefault="00C91A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4F" w:rsidRDefault="00CF024F" w:rsidP="00544763">
      <w:r>
        <w:separator/>
      </w:r>
    </w:p>
  </w:footnote>
  <w:footnote w:type="continuationSeparator" w:id="0">
    <w:p w:rsidR="00CF024F" w:rsidRDefault="00CF024F" w:rsidP="00544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276"/>
      <w:gridCol w:w="5387"/>
      <w:gridCol w:w="3260"/>
    </w:tblGrid>
    <w:tr w:rsidR="00136565" w:rsidTr="00136565">
      <w:trPr>
        <w:trHeight w:val="854"/>
      </w:trPr>
      <w:tc>
        <w:tcPr>
          <w:tcW w:w="1276" w:type="dxa"/>
          <w:vAlign w:val="center"/>
        </w:tcPr>
        <w:p w:rsidR="00136565" w:rsidRDefault="00136565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5387" w:type="dxa"/>
          <w:vAlign w:val="center"/>
        </w:tcPr>
        <w:p w:rsidR="00136565" w:rsidRPr="007F45B9" w:rsidRDefault="00136565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260" w:type="dxa"/>
          <w:vAlign w:val="center"/>
        </w:tcPr>
        <w:p w:rsidR="00136565" w:rsidRDefault="00136565" w:rsidP="00136565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JUSTIFICATIVA DE</w:t>
          </w:r>
        </w:p>
        <w:p w:rsidR="00136565" w:rsidRPr="00922530" w:rsidRDefault="00136565" w:rsidP="0013656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PARCELA ÚNICA</w:t>
          </w:r>
        </w:p>
      </w:tc>
    </w:tr>
  </w:tbl>
  <w:p w:rsidR="00544763" w:rsidRPr="00136565" w:rsidRDefault="00544763" w:rsidP="00136565">
    <w:pPr>
      <w:pStyle w:val="Cabealho"/>
      <w:jc w:val="center"/>
      <w:rPr>
        <w:rFonts w:ascii="Verdana" w:hAnsi="Verdana"/>
        <w:b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9AA"/>
    <w:rsid w:val="000710D8"/>
    <w:rsid w:val="000A3E37"/>
    <w:rsid w:val="00107AB4"/>
    <w:rsid w:val="00136565"/>
    <w:rsid w:val="0016068E"/>
    <w:rsid w:val="00176039"/>
    <w:rsid w:val="00294AC7"/>
    <w:rsid w:val="002F6BE9"/>
    <w:rsid w:val="00310F93"/>
    <w:rsid w:val="0038556A"/>
    <w:rsid w:val="003C39AA"/>
    <w:rsid w:val="00430E07"/>
    <w:rsid w:val="004A23BE"/>
    <w:rsid w:val="004B3A07"/>
    <w:rsid w:val="004E4BB1"/>
    <w:rsid w:val="00544763"/>
    <w:rsid w:val="00576910"/>
    <w:rsid w:val="005A2B1A"/>
    <w:rsid w:val="005B3391"/>
    <w:rsid w:val="0060621C"/>
    <w:rsid w:val="006179C6"/>
    <w:rsid w:val="0066015B"/>
    <w:rsid w:val="00711574"/>
    <w:rsid w:val="00744FE5"/>
    <w:rsid w:val="00760B69"/>
    <w:rsid w:val="00780FBE"/>
    <w:rsid w:val="007955D1"/>
    <w:rsid w:val="007F4B33"/>
    <w:rsid w:val="00804AD6"/>
    <w:rsid w:val="00886B55"/>
    <w:rsid w:val="00961AE8"/>
    <w:rsid w:val="00982B1E"/>
    <w:rsid w:val="00990F2C"/>
    <w:rsid w:val="009A3FFB"/>
    <w:rsid w:val="00B62F1B"/>
    <w:rsid w:val="00BA1DCA"/>
    <w:rsid w:val="00BD023B"/>
    <w:rsid w:val="00C91A8D"/>
    <w:rsid w:val="00C95136"/>
    <w:rsid w:val="00CD34B3"/>
    <w:rsid w:val="00CD7C41"/>
    <w:rsid w:val="00CF024F"/>
    <w:rsid w:val="00D759C4"/>
    <w:rsid w:val="00DA18D0"/>
    <w:rsid w:val="00DF75F9"/>
    <w:rsid w:val="00E07305"/>
    <w:rsid w:val="00E622BA"/>
    <w:rsid w:val="00E77A49"/>
    <w:rsid w:val="00EA6A5C"/>
    <w:rsid w:val="00FB7E9A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21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4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4763"/>
    <w:rPr>
      <w:sz w:val="24"/>
      <w:szCs w:val="24"/>
    </w:rPr>
  </w:style>
  <w:style w:type="paragraph" w:styleId="Rodap">
    <w:name w:val="footer"/>
    <w:basedOn w:val="Normal"/>
    <w:link w:val="RodapChar"/>
    <w:rsid w:val="00544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763"/>
    <w:rPr>
      <w:sz w:val="24"/>
      <w:szCs w:val="24"/>
    </w:rPr>
  </w:style>
  <w:style w:type="table" w:styleId="Tabelacomgrade">
    <w:name w:val="Table Grid"/>
    <w:basedOn w:val="Tabelanormal"/>
    <w:rsid w:val="00C9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</vt:lpstr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</dc:title>
  <dc:creator>Particular</dc:creator>
  <cp:lastModifiedBy>Furlane luiz</cp:lastModifiedBy>
  <cp:revision>7</cp:revision>
  <dcterms:created xsi:type="dcterms:W3CDTF">2022-07-05T16:19:00Z</dcterms:created>
  <dcterms:modified xsi:type="dcterms:W3CDTF">2022-07-20T11:24:00Z</dcterms:modified>
</cp:coreProperties>
</file>