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136" coordsize="21600,21600" o:spt="136.0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o:connectangles="270,180,90,0" o:connectlocs="@9,0;@10,10800;@11,21600;@12,10800" o:connecttype="custom" textpathok="t"/>
            <v:textpath fitshape="t" on="t"/>
            <v:handles/>
            <o:lock v:ext="edit" shapetype="t" text="t"/>
          </v:shapetype>
          <v:shapetype id="_x0000_t136" coordsize="21600,21600" o:spt="136.0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o:connectangles="270,180,90,0" o:connectlocs="@9,0;@10,10800;@11,21600;@12,10800" o:connecttype="custom" textpathok="t"/>
            <v:textpath fitshape="t" on="t"/>
            <v:handles/>
            <o:lock v:ext="edit" shapetype="t" text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ANEXO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  <w:rtl w:val="0"/>
        </w:rPr>
        <w:t xml:space="preserve"> 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CARTA DE ANUÊNCIA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IDENTIFICAÇÃO DO PROJETO E AGENTE CULTURAL</w:t>
      </w:r>
    </w:p>
    <w:sdt>
      <w:sdtPr>
        <w:lock w:val="contentLocked"/>
        <w:tag w:val="goog_rdk_0"/>
      </w:sdtPr>
      <w:sdtContent>
        <w:tbl>
          <w:tblPr>
            <w:tblStyle w:val="Table1"/>
            <w:tblW w:w="9600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3105"/>
            <w:gridCol w:w="6495"/>
            <w:tblGridChange w:id="0">
              <w:tblGrid>
                <w:gridCol w:w="3105"/>
                <w:gridCol w:w="649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8">
                <w:pPr>
                  <w:widowControl w:val="0"/>
                  <w:ind w:right="-136.062992125984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4"/>
                    <w:szCs w:val="24"/>
                    <w:rtl w:val="0"/>
                  </w:rPr>
                  <w:t xml:space="preserve">Projeto: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9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A">
                <w:pPr>
                  <w:widowControl w:val="0"/>
                  <w:ind w:right="-136.062992125984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4"/>
                    <w:szCs w:val="24"/>
                    <w:rtl w:val="0"/>
                  </w:rPr>
                  <w:t xml:space="preserve">Agente cultural: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B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C">
                <w:pPr>
                  <w:widowControl w:val="0"/>
                  <w:ind w:right="-136.062992125984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4"/>
                    <w:szCs w:val="24"/>
                    <w:rtl w:val="0"/>
                  </w:rPr>
                  <w:t xml:space="preserve">CNPJ: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D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E">
                <w:pPr>
                  <w:widowControl w:val="0"/>
                  <w:ind w:right="-136.062992125984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4"/>
                    <w:szCs w:val="24"/>
                    <w:rtl w:val="0"/>
                  </w:rPr>
                  <w:t xml:space="preserve">Representante legal: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F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1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0">
      <w:pPr>
        <w:spacing w:line="360" w:lineRule="auto"/>
        <w:ind w:lef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left="0" w:firstLine="0"/>
        <w:jc w:val="both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IDENTIFICAÇÃO DO TERCEIRO INTERESSADO</w:t>
      </w:r>
    </w:p>
    <w:sdt>
      <w:sdtPr>
        <w:lock w:val="contentLocked"/>
        <w:tag w:val="goog_rdk_1"/>
      </w:sdtPr>
      <w:sdtContent>
        <w:tbl>
          <w:tblPr>
            <w:tblStyle w:val="Table2"/>
            <w:tblW w:w="9600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3150"/>
            <w:gridCol w:w="6450"/>
            <w:tblGridChange w:id="0">
              <w:tblGrid>
                <w:gridCol w:w="3150"/>
                <w:gridCol w:w="645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2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4"/>
                    <w:szCs w:val="24"/>
                    <w:rtl w:val="0"/>
                  </w:rPr>
                  <w:t xml:space="preserve">Nome completo: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3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4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4"/>
                    <w:szCs w:val="24"/>
                    <w:rtl w:val="0"/>
                  </w:rPr>
                  <w:t xml:space="preserve">CPF: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5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6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4"/>
                    <w:szCs w:val="24"/>
                    <w:rtl w:val="0"/>
                  </w:rPr>
                  <w:t xml:space="preserve">RG e órgão expedidor: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7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8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4"/>
                    <w:szCs w:val="24"/>
                    <w:rtl w:val="0"/>
                  </w:rPr>
                  <w:t xml:space="preserve">Função: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9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A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4"/>
                    <w:szCs w:val="24"/>
                    <w:rtl w:val="0"/>
                  </w:rPr>
                  <w:t xml:space="preserve">Endereço: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B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C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4"/>
                    <w:szCs w:val="24"/>
                    <w:rtl w:val="0"/>
                  </w:rPr>
                  <w:t xml:space="preserve">Telefone: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D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E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4"/>
                    <w:szCs w:val="24"/>
                    <w:rtl w:val="0"/>
                  </w:rPr>
                  <w:t xml:space="preserve">E-mail: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F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20">
      <w:pPr>
        <w:spacing w:line="360" w:lineRule="auto"/>
        <w:ind w:left="0" w:firstLine="0"/>
        <w:jc w:val="both"/>
        <w:rPr>
          <w:rFonts w:ascii="Arial" w:cs="Arial" w:eastAsia="Arial" w:hAnsi="Arial"/>
          <w:sz w:val="24"/>
          <w:szCs w:val="24"/>
        </w:rPr>
      </w:pPr>
      <w:bookmarkStart w:colFirst="0" w:colLast="0" w:name="_heading=h.4v3ywg4jnxfc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ind w:left="0" w:firstLine="0"/>
        <w:jc w:val="both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893ct9bw9xhp" w:id="2"/>
      <w:bookmarkEnd w:id="2"/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DECLARAÇÃO</w:t>
      </w:r>
    </w:p>
    <w:p w:rsidR="00000000" w:rsidDel="00000000" w:rsidP="00000000" w:rsidRDefault="00000000" w:rsidRPr="00000000" w14:paraId="00000022">
      <w:pPr>
        <w:spacing w:line="360" w:lineRule="auto"/>
        <w:ind w:left="0" w:firstLine="0"/>
        <w:jc w:val="both"/>
        <w:rPr>
          <w:rFonts w:ascii="Arial" w:cs="Arial" w:eastAsia="Arial" w:hAnsi="Arial"/>
          <w:sz w:val="24"/>
          <w:szCs w:val="24"/>
        </w:rPr>
      </w:pPr>
      <w:bookmarkStart w:colFirst="0" w:colLast="0" w:name="_heading=h.5ad3qk5wb8wn" w:id="3"/>
      <w:bookmarkEnd w:id="3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As partes acima identificadas DECLARAM, para os devidos fins e a quem possa interessar, que estão cientes da função a ser desenvolvida e concordam em participar do projeto cultural acima identificado apresentado no âmbito da Lei de Incentivo à Cultura Capixaba (LICC) junto ao Governo do Estado do Espírito Santo por intermédio da Secretaria de Estado da Cultura.</w:t>
      </w:r>
    </w:p>
    <w:p w:rsidR="00000000" w:rsidDel="00000000" w:rsidP="00000000" w:rsidRDefault="00000000" w:rsidRPr="00000000" w14:paraId="00000023">
      <w:pPr>
        <w:spacing w:line="360" w:lineRule="auto"/>
        <w:ind w:left="0" w:firstLine="0"/>
        <w:jc w:val="both"/>
        <w:rPr>
          <w:rFonts w:ascii="Arial" w:cs="Arial" w:eastAsia="Arial" w:hAnsi="Arial"/>
          <w:sz w:val="24"/>
          <w:szCs w:val="24"/>
        </w:rPr>
      </w:pPr>
      <w:bookmarkStart w:colFirst="0" w:colLast="0" w:name="_heading=h.7j2cnsxi4ap1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60" w:lineRule="auto"/>
        <w:ind w:left="0" w:firstLine="0"/>
        <w:jc w:val="both"/>
        <w:rPr>
          <w:rFonts w:ascii="Arial" w:cs="Arial" w:eastAsia="Arial" w:hAnsi="Arial"/>
          <w:sz w:val="24"/>
          <w:szCs w:val="24"/>
        </w:rPr>
      </w:pPr>
      <w:bookmarkStart w:colFirst="0" w:colLast="0" w:name="_heading=h.i10cfuj3kmwd" w:id="5"/>
      <w:bookmarkEnd w:id="5"/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ASSINATURAS</w:t>
      </w:r>
      <w:r w:rsidDel="00000000" w:rsidR="00000000" w:rsidRPr="00000000">
        <w:rPr>
          <w:rtl w:val="0"/>
        </w:rPr>
      </w:r>
    </w:p>
    <w:sdt>
      <w:sdtPr>
        <w:lock w:val="contentLocked"/>
        <w:tag w:val="goog_rdk_2"/>
      </w:sdtPr>
      <w:sdtContent>
        <w:tbl>
          <w:tblPr>
            <w:tblStyle w:val="Table3"/>
            <w:tblW w:w="9600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3435"/>
            <w:gridCol w:w="6165"/>
            <w:tblGridChange w:id="0">
              <w:tblGrid>
                <w:gridCol w:w="3435"/>
                <w:gridCol w:w="6165"/>
              </w:tblGrid>
            </w:tblGridChange>
          </w:tblGrid>
          <w:tr>
            <w:trPr>
              <w:cantSplit w:val="0"/>
              <w:trHeight w:val="545.9765625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5">
                <w:pPr>
                  <w:widowControl w:val="0"/>
                  <w:ind w:right="-136.062992125984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4"/>
                    <w:szCs w:val="24"/>
                    <w:rtl w:val="0"/>
                  </w:rPr>
                  <w:t xml:space="preserve">Agente cultural: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6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7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4"/>
                    <w:szCs w:val="24"/>
                    <w:rtl w:val="0"/>
                  </w:rPr>
                  <w:t xml:space="preserve">Terceiro interessado: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8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29">
      <w:pPr>
        <w:spacing w:line="360" w:lineRule="auto"/>
        <w:ind w:left="0" w:firstLine="0"/>
        <w:jc w:val="both"/>
        <w:rPr>
          <w:rFonts w:ascii="Arial" w:cs="Arial" w:eastAsia="Arial" w:hAnsi="Arial"/>
          <w:sz w:val="24"/>
          <w:szCs w:val="24"/>
        </w:rPr>
      </w:pPr>
      <w:bookmarkStart w:colFirst="0" w:colLast="0" w:name="_heading=h.tmgordni3rmf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60" w:lineRule="auto"/>
        <w:jc w:val="left"/>
        <w:rPr>
          <w:rFonts w:ascii="Arial" w:cs="Arial" w:eastAsia="Arial" w:hAnsi="Arial"/>
          <w:sz w:val="24"/>
          <w:szCs w:val="24"/>
        </w:rPr>
      </w:pPr>
      <w:bookmarkStart w:colFirst="0" w:colLast="0" w:name="_heading=h.30j0zll" w:id="7"/>
      <w:bookmarkEnd w:id="7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CIDADE E DATA.</w:t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40" w:w="11907" w:orient="portrait"/>
      <w:pgMar w:bottom="851" w:top="851" w:left="1418" w:right="851" w:header="284" w:footer="28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Georg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360" w:firstLine="0"/>
      <w:jc w:val="left"/>
      <w:rPr>
        <w:rFonts w:ascii="Arimo" w:cs="Arimo" w:eastAsia="Arimo" w:hAnsi="Arimo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mo" w:cs="Arimo" w:eastAsia="Arimo" w:hAnsi="Arim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mo" w:cs="Arimo" w:eastAsia="Arimo" w:hAnsi="Arim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spacing w:line="276" w:lineRule="auto"/>
      <w:rPr>
        <w:rFonts w:ascii="Arimo" w:cs="Arimo" w:eastAsia="Arimo" w:hAnsi="Arim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sz w:val="22"/>
        <w:szCs w:val="22"/>
      </w:rPr>
      <w:drawing>
        <wp:inline distB="114300" distT="114300" distL="114300" distR="114300">
          <wp:extent cx="2490478" cy="955399"/>
          <wp:effectExtent b="0" l="0" r="0" t="0"/>
          <wp:docPr id="1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90478" cy="95539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mo" w:cs="Arimo" w:eastAsia="Arimo" w:hAnsi="Arim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mo" w:cs="Arimo" w:eastAsia="Arimo" w:hAnsi="Arim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15322318" cy="15322318"/>
              <wp:effectExtent b="0" l="0" r="0" t="0"/>
              <wp:wrapNone/>
              <wp:docPr id="12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 rot="-2700000">
                        <a:off x="1978913" y="3340898"/>
                        <a:ext cx="6734175" cy="878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d8d8d8"/>
                              <w:sz w:val="144"/>
                              <w:vertAlign w:val="baseline"/>
                            </w:rPr>
                            <w:t xml:space="preserve">Programa de Incentivo Fiscal</w:t>
                          </w: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15322318" cy="15322318"/>
              <wp:effectExtent b="0" l="0" r="0" t="0"/>
              <wp:wrapNone/>
              <wp:docPr id="1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322318" cy="1532231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mo" w:cs="Arimo" w:eastAsia="Arimo" w:hAnsi="Arim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mo" w:cs="Arimo" w:eastAsia="Arimo" w:hAnsi="Arim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15322318" cy="15322318"/>
              <wp:effectExtent b="0" l="0" r="0" t="0"/>
              <wp:wrapNone/>
              <wp:docPr id="13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 rot="-2700000">
                        <a:off x="1978913" y="3340898"/>
                        <a:ext cx="6734175" cy="878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d8d8d8"/>
                              <w:sz w:val="144"/>
                              <w:vertAlign w:val="baseline"/>
                            </w:rPr>
                            <w:t xml:space="preserve">Programa de Incentivo Fiscal</w:t>
                          </w: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15322318" cy="15322318"/>
              <wp:effectExtent b="0" l="0" r="0" t="0"/>
              <wp:wrapNone/>
              <wp:docPr id="13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322318" cy="1532231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mo" w:cs="Arimo" w:eastAsia="Arimo" w:hAnsi="Arimo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120" w:before="120" w:lineRule="auto"/>
      <w:jc w:val="center"/>
    </w:pPr>
    <w:rPr>
      <w:rFonts w:ascii="Century Gothic" w:cs="Century Gothic" w:eastAsia="Century Gothic" w:hAnsi="Century Gothic"/>
      <w:b w:val="1"/>
      <w:color w:val="ffffff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120" w:before="120" w:lineRule="auto"/>
      <w:jc w:val="center"/>
    </w:pPr>
    <w:rPr>
      <w:rFonts w:ascii="Century Gothic" w:cs="Century Gothic" w:eastAsia="Century Gothic" w:hAnsi="Century Gothic"/>
      <w:b w:val="1"/>
      <w:color w:val="ffffff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Arial" w:cs="Arial" w:eastAsia="Arial" w:hAnsi="Arial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Times New Roman" w:cs="Times New Roman" w:eastAsia="Times New Roman" w:hAnsi="Times New Roman"/>
      <w:b w:val="1"/>
      <w:sz w:val="22"/>
      <w:szCs w:val="22"/>
    </w:rPr>
  </w:style>
  <w:style w:type="paragraph" w:styleId="Title">
    <w:name w:val="Title"/>
    <w:basedOn w:val="Normal"/>
    <w:next w:val="Normal"/>
    <w:pPr>
      <w:jc w:val="center"/>
    </w:pPr>
    <w:rPr>
      <w:rFonts w:ascii="Arial" w:cs="Arial" w:eastAsia="Arial" w:hAnsi="Arial"/>
      <w:b w:val="1"/>
      <w:sz w:val="24"/>
      <w:szCs w:val="24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120" w:before="120" w:lineRule="auto"/>
      <w:jc w:val="center"/>
    </w:pPr>
    <w:rPr>
      <w:rFonts w:ascii="Century Gothic" w:cs="Century Gothic" w:eastAsia="Century Gothic" w:hAnsi="Century Gothic"/>
      <w:b w:val="1"/>
      <w:color w:val="ffffff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120" w:before="120" w:lineRule="auto"/>
      <w:jc w:val="center"/>
    </w:pPr>
    <w:rPr>
      <w:rFonts w:ascii="Century Gothic" w:cs="Century Gothic" w:eastAsia="Century Gothic" w:hAnsi="Century Gothic"/>
      <w:b w:val="1"/>
      <w:color w:val="ffffff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Arial" w:cs="Arial" w:eastAsia="Arial" w:hAnsi="Arial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Times New Roman" w:cs="Times New Roman" w:eastAsia="Times New Roman" w:hAnsi="Times New Roman"/>
      <w:b w:val="1"/>
      <w:sz w:val="22"/>
      <w:szCs w:val="22"/>
    </w:rPr>
  </w:style>
  <w:style w:type="paragraph" w:styleId="Title">
    <w:name w:val="Title"/>
    <w:basedOn w:val="Normal"/>
    <w:next w:val="Normal"/>
    <w:pPr>
      <w:jc w:val="center"/>
    </w:pPr>
    <w:rPr>
      <w:rFonts w:ascii="Arial" w:cs="Arial" w:eastAsia="Arial" w:hAnsi="Arial"/>
      <w:b w:val="1"/>
      <w:sz w:val="24"/>
      <w:szCs w:val="24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120" w:before="120" w:lineRule="auto"/>
      <w:jc w:val="center"/>
    </w:pPr>
    <w:rPr>
      <w:rFonts w:ascii="Century Gothic" w:cs="Century Gothic" w:eastAsia="Century Gothic" w:hAnsi="Century Gothic"/>
      <w:b w:val="1"/>
      <w:color w:val="ffffff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120" w:before="120" w:lineRule="auto"/>
      <w:jc w:val="center"/>
    </w:pPr>
    <w:rPr>
      <w:rFonts w:ascii="Century Gothic" w:cs="Century Gothic" w:eastAsia="Century Gothic" w:hAnsi="Century Gothic"/>
      <w:b w:val="1"/>
      <w:color w:val="ffffff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Arial" w:cs="Arial" w:eastAsia="Arial" w:hAnsi="Arial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Times New Roman" w:cs="Times New Roman" w:eastAsia="Times New Roman" w:hAnsi="Times New Roman"/>
      <w:b w:val="1"/>
      <w:sz w:val="22"/>
      <w:szCs w:val="22"/>
    </w:rPr>
  </w:style>
  <w:style w:type="paragraph" w:styleId="Title">
    <w:name w:val="Title"/>
    <w:basedOn w:val="Normal"/>
    <w:next w:val="Normal"/>
    <w:pPr>
      <w:jc w:val="center"/>
    </w:pPr>
    <w:rPr>
      <w:rFonts w:ascii="Arial" w:cs="Arial" w:eastAsia="Arial" w:hAnsi="Arial"/>
      <w:b w:val="1"/>
      <w:sz w:val="24"/>
      <w:szCs w:val="24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120" w:before="120" w:lineRule="auto"/>
      <w:jc w:val="center"/>
    </w:pPr>
    <w:rPr>
      <w:rFonts w:ascii="Century Gothic" w:cs="Century Gothic" w:eastAsia="Century Gothic" w:hAnsi="Century Gothic"/>
      <w:b w:val="1"/>
      <w:color w:val="ffffff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120" w:before="120" w:lineRule="auto"/>
      <w:jc w:val="center"/>
    </w:pPr>
    <w:rPr>
      <w:rFonts w:ascii="Century Gothic" w:cs="Century Gothic" w:eastAsia="Century Gothic" w:hAnsi="Century Gothic"/>
      <w:b w:val="1"/>
      <w:color w:val="ffffff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Arial" w:cs="Arial" w:eastAsia="Arial" w:hAnsi="Arial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Times New Roman" w:cs="Times New Roman" w:eastAsia="Times New Roman" w:hAnsi="Times New Roman"/>
      <w:b w:val="1"/>
      <w:sz w:val="22"/>
      <w:szCs w:val="22"/>
    </w:rPr>
  </w:style>
  <w:style w:type="paragraph" w:styleId="Title">
    <w:name w:val="Title"/>
    <w:basedOn w:val="Normal"/>
    <w:next w:val="Normal"/>
    <w:pPr>
      <w:jc w:val="center"/>
    </w:pPr>
    <w:rPr>
      <w:rFonts w:ascii="Arial" w:cs="Arial" w:eastAsia="Arial" w:hAnsi="Arial"/>
      <w:b w:val="1"/>
      <w:sz w:val="24"/>
      <w:szCs w:val="24"/>
    </w:rPr>
  </w:style>
  <w:style w:type="paragraph" w:styleId="Normal" w:default="1">
    <w:name w:val="Normal"/>
    <w:qFormat w:val="1"/>
    <w:rPr>
      <w:rFonts w:ascii="Arial Unicode MS" w:hAnsi="Arial Unicode MS"/>
      <w:szCs w:val="24"/>
      <w:lang w:eastAsia="en-US"/>
    </w:rPr>
  </w:style>
  <w:style w:type="paragraph" w:styleId="Ttulo1">
    <w:name w:val="heading 1"/>
    <w:basedOn w:val="Normal"/>
    <w:next w:val="Normal"/>
    <w:qFormat w:val="1"/>
    <w:pPr>
      <w:keepNext w:val="1"/>
      <w:spacing w:after="120" w:before="120"/>
      <w:jc w:val="center"/>
      <w:outlineLvl w:val="0"/>
    </w:pPr>
    <w:rPr>
      <w:rFonts w:ascii="Century Gothic" w:hAnsi="Century Gothic"/>
      <w:b w:val="1"/>
      <w:bCs w:val="1"/>
      <w:color w:val="ffffff"/>
      <w:sz w:val="32"/>
      <w:lang w:eastAsia="pt-BR"/>
    </w:rPr>
  </w:style>
  <w:style w:type="paragraph" w:styleId="Ttulo2">
    <w:name w:val="heading 2"/>
    <w:basedOn w:val="Normal"/>
    <w:next w:val="Normal"/>
    <w:qFormat w:val="1"/>
    <w:pPr>
      <w:keepNext w:val="1"/>
      <w:spacing w:after="120" w:before="120"/>
      <w:jc w:val="center"/>
      <w:outlineLvl w:val="1"/>
    </w:pPr>
    <w:rPr>
      <w:rFonts w:ascii="Century Gothic" w:hAnsi="Century Gothic"/>
      <w:b w:val="1"/>
      <w:bCs w:val="1"/>
      <w:color w:val="ffffff"/>
      <w:sz w:val="24"/>
      <w:lang w:eastAsia="pt-BR"/>
    </w:rPr>
  </w:style>
  <w:style w:type="paragraph" w:styleId="Ttulo5">
    <w:name w:val="heading 5"/>
    <w:basedOn w:val="Normal"/>
    <w:next w:val="Normal"/>
    <w:qFormat w:val="1"/>
    <w:pPr>
      <w:spacing w:after="60" w:before="240"/>
      <w:outlineLvl w:val="4"/>
    </w:pPr>
    <w:rPr>
      <w:rFonts w:ascii="Arial" w:hAnsi="Arial"/>
      <w:b w:val="1"/>
      <w:bCs w:val="1"/>
      <w:i w:val="1"/>
      <w:iCs w:val="1"/>
      <w:sz w:val="26"/>
      <w:szCs w:val="26"/>
      <w:lang w:eastAsia="pt-BR"/>
    </w:rPr>
  </w:style>
  <w:style w:type="paragraph" w:styleId="Ttulo6">
    <w:name w:val="heading 6"/>
    <w:basedOn w:val="Normal"/>
    <w:next w:val="Normal"/>
    <w:qFormat w:val="1"/>
    <w:pPr>
      <w:spacing w:after="60" w:before="240"/>
      <w:outlineLvl w:val="5"/>
    </w:pPr>
    <w:rPr>
      <w:rFonts w:ascii="Times New Roman" w:hAnsi="Times New Roman"/>
      <w:b w:val="1"/>
      <w:bCs w:val="1"/>
      <w:sz w:val="22"/>
      <w:szCs w:val="22"/>
      <w:lang w:eastAsia="pt-BR"/>
    </w:rPr>
  </w:style>
  <w:style w:type="paragraph" w:styleId="Ttulo9">
    <w:name w:val="heading 9"/>
    <w:basedOn w:val="Normal"/>
    <w:next w:val="Normal"/>
    <w:qFormat w:val="1"/>
    <w:pPr>
      <w:spacing w:after="60" w:before="240"/>
      <w:outlineLvl w:val="8"/>
    </w:pPr>
    <w:rPr>
      <w:rFonts w:ascii="Arial" w:cs="Arial" w:hAnsi="Arial"/>
      <w:sz w:val="22"/>
      <w:szCs w:val="22"/>
      <w:lang w:eastAsia="pt-BR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Hyperlink">
    <w:name w:val="Hyperlink"/>
    <w:rPr>
      <w:color w:val="0000ff"/>
      <w:u w:val="single"/>
    </w:rPr>
  </w:style>
  <w:style w:type="paragraph" w:styleId="Ttulo">
    <w:name w:val="Title"/>
    <w:basedOn w:val="Normal"/>
    <w:qFormat w:val="1"/>
    <w:pPr>
      <w:jc w:val="center"/>
    </w:pPr>
    <w:rPr>
      <w:rFonts w:ascii="Arial" w:hAnsi="Arial"/>
      <w:b w:val="1"/>
      <w:sz w:val="24"/>
      <w:szCs w:val="20"/>
      <w:lang w:eastAsia="pt-BR"/>
    </w:rPr>
  </w:style>
  <w:style w:type="paragraph" w:styleId="Cabealho">
    <w:name w:val="header"/>
    <w:basedOn w:val="Normal"/>
    <w:link w:val="CabealhoChar"/>
    <w:rsid w:val="001A1A70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link w:val="Cabealho"/>
    <w:rsid w:val="001A1A70"/>
    <w:rPr>
      <w:rFonts w:ascii="Arial Unicode MS" w:hAnsi="Arial Unicode MS"/>
      <w:szCs w:val="24"/>
      <w:lang w:eastAsia="en-US"/>
    </w:rPr>
  </w:style>
  <w:style w:type="paragraph" w:styleId="Rodap">
    <w:name w:val="footer"/>
    <w:basedOn w:val="Normal"/>
    <w:link w:val="RodapChar"/>
    <w:uiPriority w:val="99"/>
    <w:rsid w:val="001A1A70"/>
    <w:pPr>
      <w:tabs>
        <w:tab w:val="center" w:pos="4252"/>
        <w:tab w:val="right" w:pos="8504"/>
      </w:tabs>
    </w:pPr>
  </w:style>
  <w:style w:type="character" w:styleId="RodapChar" w:customStyle="1">
    <w:name w:val="Rodapé Char"/>
    <w:link w:val="Rodap"/>
    <w:uiPriority w:val="99"/>
    <w:rsid w:val="001A1A70"/>
    <w:rPr>
      <w:rFonts w:ascii="Arial Unicode MS" w:hAnsi="Arial Unicode MS"/>
      <w:szCs w:val="24"/>
      <w:lang w:eastAsia="en-US"/>
    </w:rPr>
  </w:style>
  <w:style w:type="paragraph" w:styleId="Textodebalo">
    <w:name w:val="Balloon Text"/>
    <w:basedOn w:val="Normal"/>
    <w:link w:val="TextodebaloChar"/>
    <w:rsid w:val="001A1A70"/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link w:val="Textodebalo"/>
    <w:rsid w:val="001A1A70"/>
    <w:rPr>
      <w:rFonts w:ascii="Tahoma" w:cs="Tahoma" w:hAnsi="Tahoma"/>
      <w:sz w:val="16"/>
      <w:szCs w:val="16"/>
      <w:lang w:eastAsia="en-US"/>
    </w:rPr>
  </w:style>
  <w:style w:type="table" w:styleId="Tabelacomgrade">
    <w:name w:val="Table Grid"/>
    <w:basedOn w:val="Tabelanormal"/>
    <w:rsid w:val="00001932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kQfRWStgV8GEVNMecywvgbl8bA==">CgMxLjAaHwoBMBIaChgICVIUChJ0YWJsZS5pbzVnZzRzZWlobjYaHwoBMRIaChgICVIUChJ0YWJsZS5pbHhyeDVhM3doZnQaHwoBMhIaChgICVIUChJ0YWJsZS52bWQ4ODNnM25xNTgyCGguZ2pkZ3hzMg5oLjR2M3l3ZzRqbnhmYzIOaC44OTNjdDlidzl4aHAyDmguNWFkM3FrNXdiOHduMg5oLjdqMmNuc3hpNGFwMTIOaC5pMTBjZnVqM2ttd2QyDmgudG1nb3Jkbmkzcm1mMgloLjMwajB6bGw4AHIhMXhCSVA5SnJZakp1QVRHclhTWFhRZjkwRllQaVBlRll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2018-02-16T17:33:00Z</dcterms:created>
  <dc:creator>SARA</dc:creator>
</cp:coreProperties>
</file>